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218C0" w14:textId="429F6796" w:rsidR="004B7178" w:rsidRDefault="001D445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7178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F8F730" wp14:editId="261B1CB9">
                <wp:simplePos x="0" y="0"/>
                <wp:positionH relativeFrom="page">
                  <wp:align>center</wp:align>
                </wp:positionH>
                <wp:positionV relativeFrom="paragraph">
                  <wp:posOffset>-610358</wp:posOffset>
                </wp:positionV>
                <wp:extent cx="5552440" cy="1196975"/>
                <wp:effectExtent l="0" t="0" r="10160" b="22225"/>
                <wp:wrapNone/>
                <wp:docPr id="10801099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18C29" w14:textId="77777777" w:rsidR="004B7178" w:rsidRDefault="004B7178" w:rsidP="004B71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ผลการปฏิบัติงานสืบสวนสถานีตำรวจภูธรกงหรา</w:t>
                            </w:r>
                          </w:p>
                          <w:p w14:paraId="190AE8BF" w14:textId="5E3FF9FD" w:rsidR="004B7178" w:rsidRDefault="004B7178" w:rsidP="004B71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8F7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48.05pt;width:437.2pt;height:94.25pt;z-index:25173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" fillcolor="#c00000" strokeweight=".5pt">
                <v:textbox>
                  <w:txbxContent>
                    <w:p w14:paraId="63218C29" w14:textId="77777777" w:rsidR="004B7178" w:rsidRDefault="004B7178" w:rsidP="004B71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ผลการปฏิบัติงานสืบสวนสถานีตำรวจภูธรกงหรา</w:t>
                      </w:r>
                    </w:p>
                    <w:p w14:paraId="190AE8BF" w14:textId="5E3FF9FD" w:rsidR="004B7178" w:rsidRDefault="004B7178" w:rsidP="004B717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มกราคม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350F8A" w14:textId="76660374" w:rsidR="004B7178" w:rsidRDefault="004B717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8A6418" w14:textId="78D7A940" w:rsidR="004B7178" w:rsidRDefault="004B717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3FB2C0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D9162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  <w:r w:rsidR="000C273E">
        <w:rPr>
          <w:rFonts w:ascii="TH SarabunPSK" w:hAnsi="TH SarabunPSK" w:cs="TH SarabunPSK"/>
          <w:b/>
          <w:bCs/>
          <w:sz w:val="36"/>
          <w:szCs w:val="36"/>
        </w:rPr>
        <w:t xml:space="preserve"> 2568</w:t>
      </w:r>
    </w:p>
    <w:p w14:paraId="421BCC58" w14:textId="7AFD5A6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27A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C56D40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BB15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ภูธรกงหรา</w:t>
      </w:r>
    </w:p>
    <w:p w14:paraId="38889CA4" w14:textId="0B4DEB4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54DFC0C4" w:rsidR="00123850" w:rsidRPr="00926AA3" w:rsidRDefault="0025410F" w:rsidP="00D235EA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26AA3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D724C23" w14:textId="4E1DA68B" w:rsidR="00926AA3" w:rsidRPr="00926AA3" w:rsidRDefault="00926AA3" w:rsidP="00926AA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6A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 ม.ค.2568 เวลา 10.15 น. พ.ต.ท.ประวิง แก้วจำรัส สว.สส.สภ.กงหรา พร้อมพวกฯ จับกุมตัวนายหร้อหับ    วิลัยเลิศ พร้อมของกลางยาบ้า 2 เม็ด เหตุเกิดหน้าบ้านเลขที่ 234 ม.11 ต.คลองเฉลิม อ.กงหรา จ.พัทลุง</w:t>
      </w:r>
    </w:p>
    <w:p w14:paraId="6722D140" w14:textId="4424AF79" w:rsidR="00926AA3" w:rsidRDefault="001D445F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1D445F">
        <w:rPr>
          <w:rFonts w:ascii="TH SarabunPSK" w:hAnsi="TH SarabunPSK" w:cs="TH SarabunPSK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374FBC72" wp14:editId="436C81F8">
            <wp:simplePos x="0" y="0"/>
            <wp:positionH relativeFrom="column">
              <wp:posOffset>650741</wp:posOffset>
            </wp:positionH>
            <wp:positionV relativeFrom="paragraph">
              <wp:posOffset>241049</wp:posOffset>
            </wp:positionV>
            <wp:extent cx="4909820" cy="5507990"/>
            <wp:effectExtent l="0" t="0" r="5080" b="0"/>
            <wp:wrapThrough wrapText="bothSides">
              <wp:wrapPolygon edited="0">
                <wp:start x="0" y="0"/>
                <wp:lineTo x="0" y="21515"/>
                <wp:lineTo x="21539" y="21515"/>
                <wp:lineTo x="21539" y="0"/>
                <wp:lineTo x="0" y="0"/>
              </wp:wrapPolygon>
            </wp:wrapThrough>
            <wp:docPr id="12295278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2785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08783" w14:textId="7128C544" w:rsidR="001D445F" w:rsidRDefault="001D445F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7A4323" w14:textId="1B28EBBA" w:rsidR="001D445F" w:rsidRDefault="001D445F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5C3AF09" w14:textId="0D13E6EB" w:rsidR="00926AA3" w:rsidRDefault="00926AA3" w:rsidP="00926AA3">
      <w:pPr>
        <w:pStyle w:val="a6"/>
      </w:pPr>
    </w:p>
    <w:p w14:paraId="64F6A625" w14:textId="04B2037F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8617021" w14:textId="2AFFCB2D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E03CB7F" w14:textId="0DE6A61C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438AF5A" w14:textId="7F851DE8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B4F83C" w14:textId="23393DAE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F35DD03" w14:textId="45027691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C4E5059" w14:textId="0FC7B2DC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E8C08F5" w14:textId="244E6D1B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7920B65" w14:textId="398D569A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DDD6E62" w14:textId="5C63FD51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5E28DA1" w14:textId="651A4AE2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1AD7F1D" w14:textId="77F23D65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32A3EF0" w14:textId="26BD2F51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2CCFDC2" w14:textId="4D2FD251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EA45B45" w14:textId="424E4AD8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09A2612" w14:textId="44B36611" w:rsidR="00926AA3" w:rsidRDefault="00926AA3" w:rsidP="00926A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A529686" w14:textId="77586D7C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D91625">
        <w:rPr>
          <w:rFonts w:ascii="TH SarabunPSK" w:hAnsi="TH SarabunPSK" w:cs="TH SarabunPSK" w:hint="cs"/>
          <w:sz w:val="32"/>
          <w:szCs w:val="32"/>
          <w:cs/>
        </w:rPr>
        <w:t>6 ม.</w:t>
      </w:r>
      <w:r w:rsidR="006A2116">
        <w:rPr>
          <w:rFonts w:ascii="TH SarabunPSK" w:hAnsi="TH SarabunPSK" w:cs="TH SarabunPSK" w:hint="cs"/>
          <w:sz w:val="32"/>
          <w:szCs w:val="32"/>
          <w:cs/>
        </w:rPr>
        <w:t>ค.</w:t>
      </w:r>
      <w:r w:rsidR="00EA66B0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>
        <w:rPr>
          <w:rFonts w:ascii="TH SarabunPSK" w:hAnsi="TH SarabunPSK" w:cs="TH SarabunPSK" w:hint="cs"/>
          <w:sz w:val="32"/>
          <w:szCs w:val="32"/>
          <w:cs/>
        </w:rPr>
        <w:t>8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เวลา 12.00 น. พ.ต.ท.นิกร ปานแก้ว รอง ผกก.สส.สภ.กงหรา พร้อมพวกฯ </w:t>
      </w:r>
      <w:r w:rsidR="00EA66B0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  น.ส.วัลรญา ขุนพยัค 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D91625">
        <w:rPr>
          <w:rFonts w:ascii="TH SarabunPSK" w:hAnsi="TH SarabunPSK" w:cs="TH SarabunPSK" w:hint="cs"/>
          <w:sz w:val="32"/>
          <w:szCs w:val="32"/>
          <w:cs/>
        </w:rPr>
        <w:t>7</w:t>
      </w:r>
      <w:r w:rsidR="006A2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7A6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เหตุเกิดขนำไม่มีเลขที่ ม.1 ต.คลองเฉลิม อ.กงหรา จ.พัทลุง</w:t>
      </w:r>
    </w:p>
    <w:p w14:paraId="18D6F5B0" w14:textId="52E097B0" w:rsidR="000428FB" w:rsidRPr="00CD20D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50CDD23" w14:textId="6CC8896F" w:rsidR="00BB15A7" w:rsidRPr="001218D1" w:rsidRDefault="00D91625" w:rsidP="001218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8834BE1" wp14:editId="5399C633">
            <wp:simplePos x="0" y="0"/>
            <wp:positionH relativeFrom="column">
              <wp:posOffset>325120</wp:posOffset>
            </wp:positionH>
            <wp:positionV relativeFrom="paragraph">
              <wp:posOffset>40005</wp:posOffset>
            </wp:positionV>
            <wp:extent cx="5144135" cy="6235700"/>
            <wp:effectExtent l="0" t="0" r="0" b="0"/>
            <wp:wrapTight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4"/>
                    <a:stretch/>
                  </pic:blipFill>
                  <pic:spPr bwMode="auto">
                    <a:xfrm>
                      <a:off x="0" y="0"/>
                      <a:ext cx="514413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DEB6409" w14:textId="7F5BEC98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62D598" w14:textId="201051F9" w:rsidR="006A2116" w:rsidRDefault="006A2116" w:rsidP="006A2116">
      <w:pPr>
        <w:pStyle w:val="a6"/>
      </w:pPr>
    </w:p>
    <w:p w14:paraId="0BD8E136" w14:textId="413DEE8A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0748DD" w14:textId="63B77F50" w:rsidR="00D91625" w:rsidRDefault="00D91625" w:rsidP="00D91625">
      <w:pPr>
        <w:pStyle w:val="a6"/>
      </w:pPr>
    </w:p>
    <w:p w14:paraId="630A8ABC" w14:textId="52AE6913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695A50" w14:textId="361B5ED9" w:rsidR="00BB15A7" w:rsidRPr="00CD20D0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1E75E" w14:textId="69137DE4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ECCA67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61B1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693DC" w14:textId="2C03A740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D5C22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45A02" w14:textId="16EA35A9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C7864" w14:textId="65D4F4FA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50EF3" w14:textId="43F8C259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C106B6" w14:textId="5A2B8C88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32771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66DEB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D5C8B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F775C5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DFC55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FECF11" w14:textId="0417ADE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773603" w14:textId="77777777" w:rsidR="00926AA3" w:rsidRDefault="00926AA3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EB8F50" w14:textId="2FFADBDC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F50F96" w14:textId="63E68028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E1171" w14:textId="77777777" w:rsidR="001D445F" w:rsidRDefault="001D445F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B96E8" w14:textId="77777777" w:rsidR="001D445F" w:rsidRDefault="001D445F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AA0343" w14:textId="77777777" w:rsidR="001D445F" w:rsidRDefault="001D445F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D5B2E6" w14:textId="04EAABA5" w:rsidR="004F2D4F" w:rsidRPr="00D133BC" w:rsidRDefault="002B5882" w:rsidP="00535EB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133BC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="00BB15A7" w:rsidRPr="00D13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6</w:t>
      </w:r>
      <w:r w:rsidR="008C3907" w:rsidRPr="00D13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ม</w:t>
      </w:r>
      <w:r w:rsidR="006A2116" w:rsidRPr="00D133BC">
        <w:rPr>
          <w:rFonts w:ascii="TH SarabunPSK" w:hAnsi="TH SarabunPSK" w:cs="TH SarabunPSK" w:hint="cs"/>
          <w:sz w:val="32"/>
          <w:szCs w:val="32"/>
          <w:cs/>
        </w:rPr>
        <w:t>.ค.</w:t>
      </w:r>
      <w:r w:rsidR="00BE27A6" w:rsidRPr="00D133BC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8</w:t>
      </w:r>
      <w:r w:rsidR="00535EBA" w:rsidRPr="00D13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เวลา 17.20 น. พ.ต.ท.นิกร ปานแก้ว รอง ผกก.สส.สภ.กงหรา พร้อมพวกฯ </w:t>
      </w:r>
      <w:r w:rsidRPr="00D133BC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นายเอกรัฐ หมาดเส็น </w:t>
      </w:r>
      <w:r w:rsidR="00BE27A6" w:rsidRPr="00D133BC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พร้อมของกลางยาบ้าจำนวน </w:t>
      </w:r>
      <w:r w:rsidR="00926AA3">
        <w:rPr>
          <w:rFonts w:ascii="TH SarabunPSK" w:hAnsi="TH SarabunPSK" w:cs="TH SarabunPSK" w:hint="cs"/>
          <w:sz w:val="32"/>
          <w:szCs w:val="32"/>
          <w:cs/>
        </w:rPr>
        <w:t>9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0</w:t>
      </w:r>
      <w:r w:rsidR="00BE27A6" w:rsidRPr="00D133BC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926AA3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เหตุเกิดบ้านกำลังก่อสร้างไม่มีเลขที่ ม.3 ต.คลองทรายขาว อ.กงหรา จ.พัทลุง</w:t>
      </w:r>
    </w:p>
    <w:p w14:paraId="793CE716" w14:textId="6A5A219E" w:rsidR="004F2D4F" w:rsidRPr="00D133BC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D44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7740E43" wp14:editId="022C9B46">
            <wp:simplePos x="0" y="0"/>
            <wp:positionH relativeFrom="page">
              <wp:posOffset>1558861</wp:posOffset>
            </wp:positionH>
            <wp:positionV relativeFrom="paragraph">
              <wp:posOffset>116419</wp:posOffset>
            </wp:positionV>
            <wp:extent cx="5191850" cy="6982799"/>
            <wp:effectExtent l="0" t="0" r="8890" b="8890"/>
            <wp:wrapThrough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hrough>
            <wp:docPr id="177789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91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5427D" w14:textId="56594EAC" w:rsidR="00BE27A6" w:rsidRDefault="00BE27A6" w:rsidP="00BE27A6">
      <w:pPr>
        <w:pStyle w:val="a6"/>
      </w:pPr>
    </w:p>
    <w:p w14:paraId="567E2D65" w14:textId="0F22BA6F" w:rsidR="00D91625" w:rsidRDefault="00D91625" w:rsidP="00D91625">
      <w:pPr>
        <w:pStyle w:val="a6"/>
      </w:pPr>
    </w:p>
    <w:p w14:paraId="307A2669" w14:textId="578F8CD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B25FFB" w14:textId="462810C5" w:rsidR="006A2116" w:rsidRDefault="006A2116" w:rsidP="006A2116">
      <w:pPr>
        <w:pStyle w:val="a6"/>
      </w:pPr>
    </w:p>
    <w:p w14:paraId="1396F955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1DEBF" w14:textId="0D019621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DB954" w14:textId="7F9AEE94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63B33" w14:textId="06805DA5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B8CB8" w14:textId="6BF91543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D7BC9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1B1A2" w14:textId="025BC87B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8E8343" w14:textId="133C2E6E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9F9BA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EDA1E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CAADC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388212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07374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687D17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4D1D4F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82433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78E32B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3777E5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1F19E1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8507C" w14:textId="77777777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ADEDD5" w14:textId="5F0BFF9D" w:rsidR="001D445F" w:rsidRDefault="001D445F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E58A1D" w14:textId="77777777" w:rsidR="001D445F" w:rsidRDefault="001D445F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270C77" w14:textId="11FC562F" w:rsidR="001D445F" w:rsidRDefault="001D445F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01A240" w14:textId="49C64CAE" w:rsidR="001D445F" w:rsidRDefault="001D445F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43A252" w14:textId="2ABBF46E" w:rsidR="00D91625" w:rsidRDefault="00D91625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1966A" w14:textId="577F67DD" w:rsidR="00902344" w:rsidRP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02344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21 ม.ค.2568 เวลา 10.30 น.ร.ต.อ.อรุณ แหละหมัน รอง สวป.สภ.กงหรา พร้อมพวกฯ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344">
        <w:rPr>
          <w:rFonts w:ascii="TH SarabunPSK" w:hAnsi="TH SarabunPSK" w:cs="TH SarabunPSK" w:hint="cs"/>
          <w:sz w:val="32"/>
          <w:szCs w:val="32"/>
          <w:cs/>
        </w:rPr>
        <w:t xml:space="preserve">จับกุมตัวนายศรายุทธ อินแพง พร้อมของกลางยาบ้า 16 เม็ด เหตุเกิดขนำริมถนนสายบ้านสมหวัง-ไสแตระ ม.3 ต.สมหวัง </w:t>
      </w:r>
    </w:p>
    <w:p w14:paraId="079CE726" w14:textId="27B40FB7" w:rsidR="00902344" w:rsidRP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02344">
        <w:rPr>
          <w:rFonts w:ascii="TH SarabunPSK" w:hAnsi="TH SarabunPSK" w:cs="TH SarabunPSK" w:hint="cs"/>
          <w:sz w:val="32"/>
          <w:szCs w:val="32"/>
          <w:cs/>
        </w:rPr>
        <w:t>อ.กง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902344">
        <w:rPr>
          <w:rFonts w:ascii="TH SarabunPSK" w:hAnsi="TH SarabunPSK" w:cs="TH SarabunPSK" w:hint="cs"/>
          <w:sz w:val="32"/>
          <w:szCs w:val="32"/>
          <w:cs/>
        </w:rPr>
        <w:t>รา จ.พัทลุง</w:t>
      </w:r>
    </w:p>
    <w:p w14:paraId="52F7090E" w14:textId="6A23421D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AC3F2E" w14:textId="550CE108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7D222CD3" wp14:editId="3B04BBA8">
            <wp:simplePos x="0" y="0"/>
            <wp:positionH relativeFrom="column">
              <wp:posOffset>325120</wp:posOffset>
            </wp:positionH>
            <wp:positionV relativeFrom="paragraph">
              <wp:posOffset>227965</wp:posOffset>
            </wp:positionV>
            <wp:extent cx="5277485" cy="7033895"/>
            <wp:effectExtent l="0" t="0" r="0" b="0"/>
            <wp:wrapTight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768CE" w14:textId="2CCFCB74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281E47" w14:textId="40353CC3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9E11EA" w14:textId="48DE3C49" w:rsidR="00902344" w:rsidRDefault="00902344" w:rsidP="00902344">
      <w:pPr>
        <w:pStyle w:val="a6"/>
      </w:pPr>
    </w:p>
    <w:p w14:paraId="13937305" w14:textId="643DAB5F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154849" w14:textId="08281E55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FC1B81" w14:textId="7C4EDF5F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DC4CC0" w14:textId="6A21D342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285A3" w14:textId="78592FF2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13F84" w14:textId="2F3E744F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00CDE0" w14:textId="5BE6AF50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E07EF5" w14:textId="2E735040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DA7986" w14:textId="1074CE18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131BF9" w14:textId="5ABED59E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5EDC8" w14:textId="724FF442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5A89AF" w14:textId="2C609BDF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4894AE" w14:textId="287C90D5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CD0901" w14:textId="4DDF4C18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7721AB" w14:textId="175354A5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E30844" w14:textId="0AC1201A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F9419D" w14:textId="4E56F867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4757C" w14:textId="699C0FBA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4522D" w14:textId="5DA148A2" w:rsid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8BD03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ACFF9B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67F106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CD440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E1A3C0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E06A94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A1CDE0" w14:textId="77777777" w:rsidR="009E4E06" w:rsidRDefault="009E4E06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C6936" w14:textId="77777777" w:rsidR="00902344" w:rsidRPr="00902344" w:rsidRDefault="00902344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A69C38" w14:textId="2DD898B5" w:rsidR="007E691A" w:rsidRPr="00D133BC" w:rsidRDefault="007B75AE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D133B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1218D1" w:rsidRPr="00D13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2</w:t>
      </w:r>
      <w:r w:rsidR="006A2116" w:rsidRPr="00D133BC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ม</w:t>
      </w:r>
      <w:r w:rsidR="006A2116" w:rsidRPr="00D133BC">
        <w:rPr>
          <w:rFonts w:ascii="TH SarabunPSK" w:hAnsi="TH SarabunPSK" w:cs="TH SarabunPSK" w:hint="cs"/>
          <w:sz w:val="32"/>
          <w:szCs w:val="32"/>
          <w:cs/>
        </w:rPr>
        <w:t>.ค.</w:t>
      </w:r>
      <w:r w:rsidRPr="00D133BC">
        <w:rPr>
          <w:rFonts w:ascii="TH SarabunPSK" w:hAnsi="TH SarabunPSK" w:cs="TH SarabunPSK" w:hint="cs"/>
          <w:sz w:val="32"/>
          <w:szCs w:val="32"/>
          <w:cs/>
        </w:rPr>
        <w:t>256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8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 เวลา 10.50 น.พ.ต.ท.ประวิง แก้วจำรัส สว.สส.สภ.กงหรา พร้อมพวกฯ </w:t>
      </w:r>
      <w:r w:rsidRPr="00D133BC">
        <w:rPr>
          <w:rFonts w:ascii="TH SarabunPSK" w:hAnsi="TH SarabunPSK" w:cs="TH SarabunPSK" w:hint="cs"/>
          <w:sz w:val="32"/>
          <w:szCs w:val="32"/>
          <w:cs/>
        </w:rPr>
        <w:t xml:space="preserve"> จับกุม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ตัวนายวัชรินทร์ หร่มใหม่ </w:t>
      </w:r>
      <w:r w:rsidRPr="00D133BC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E27A6" w:rsidRPr="00D133BC">
        <w:rPr>
          <w:rFonts w:ascii="TH SarabunPSK" w:hAnsi="TH SarabunPSK" w:cs="TH SarabunPSK" w:hint="cs"/>
          <w:sz w:val="32"/>
          <w:szCs w:val="32"/>
          <w:cs/>
        </w:rPr>
        <w:t xml:space="preserve">ของกลางยาบ้า </w:t>
      </w:r>
      <w:r w:rsidR="00D91625" w:rsidRPr="00D133BC">
        <w:rPr>
          <w:rFonts w:ascii="TH SarabunPSK" w:hAnsi="TH SarabunPSK" w:cs="TH SarabunPSK" w:hint="cs"/>
          <w:sz w:val="32"/>
          <w:szCs w:val="32"/>
          <w:cs/>
        </w:rPr>
        <w:t>7</w:t>
      </w:r>
      <w:r w:rsidR="00BE27A6" w:rsidRPr="00D133BC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เหตุเกิดบ้านเลขที่ 273 ม.7 ต.คลองเฉลิม อ.กงหรา จ.พัทลุง</w:t>
      </w:r>
    </w:p>
    <w:p w14:paraId="2B1A50E3" w14:textId="77777777" w:rsidR="001D445F" w:rsidRDefault="001D445F" w:rsidP="00D91625">
      <w:pPr>
        <w:pStyle w:val="a6"/>
      </w:pPr>
    </w:p>
    <w:p w14:paraId="62C3AF6A" w14:textId="655C1924" w:rsidR="001D445F" w:rsidRDefault="001D445F" w:rsidP="00D91625">
      <w:pPr>
        <w:pStyle w:val="a6"/>
      </w:pPr>
      <w:r w:rsidRPr="001D445F">
        <w:rPr>
          <w:noProof/>
        </w:rPr>
        <w:drawing>
          <wp:anchor distT="0" distB="0" distL="114300" distR="114300" simplePos="0" relativeHeight="251738112" behindDoc="0" locked="0" layoutInCell="1" allowOverlap="1" wp14:anchorId="4B077F36" wp14:editId="646E1417">
            <wp:simplePos x="0" y="0"/>
            <wp:positionH relativeFrom="page">
              <wp:align>center</wp:align>
            </wp:positionH>
            <wp:positionV relativeFrom="paragraph">
              <wp:posOffset>5916</wp:posOffset>
            </wp:positionV>
            <wp:extent cx="5114925" cy="6612255"/>
            <wp:effectExtent l="0" t="0" r="9525" b="0"/>
            <wp:wrapThrough wrapText="bothSides">
              <wp:wrapPolygon edited="0">
                <wp:start x="0" y="0"/>
                <wp:lineTo x="0" y="21532"/>
                <wp:lineTo x="21560" y="21532"/>
                <wp:lineTo x="21560" y="0"/>
                <wp:lineTo x="0" y="0"/>
              </wp:wrapPolygon>
            </wp:wrapThrough>
            <wp:docPr id="1441636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365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89" cy="661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51E6C" w14:textId="536BB06D" w:rsidR="001D445F" w:rsidRDefault="001D445F" w:rsidP="00D91625">
      <w:pPr>
        <w:pStyle w:val="a6"/>
      </w:pPr>
    </w:p>
    <w:p w14:paraId="50498D26" w14:textId="77777777" w:rsidR="001D445F" w:rsidRDefault="001D445F" w:rsidP="00D91625">
      <w:pPr>
        <w:pStyle w:val="a6"/>
      </w:pPr>
    </w:p>
    <w:p w14:paraId="6BC47110" w14:textId="723E85B9" w:rsidR="00D91625" w:rsidRDefault="00D91625" w:rsidP="00D91625">
      <w:pPr>
        <w:pStyle w:val="a6"/>
      </w:pPr>
    </w:p>
    <w:p w14:paraId="1465DEAC" w14:textId="1F29A1D3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F27231" w14:textId="2BB5E624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71DE33" w14:textId="525F448E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F143E7" w14:textId="5DDD1003" w:rsidR="006A2116" w:rsidRDefault="006A2116" w:rsidP="006A2116">
      <w:pPr>
        <w:pStyle w:val="a6"/>
      </w:pPr>
    </w:p>
    <w:p w14:paraId="0AC0612B" w14:textId="6EA62844" w:rsidR="001218D1" w:rsidRDefault="001218D1" w:rsidP="001218D1">
      <w:pPr>
        <w:pStyle w:val="a6"/>
      </w:pPr>
    </w:p>
    <w:p w14:paraId="33F345D1" w14:textId="19116834" w:rsidR="007B75AE" w:rsidRDefault="007B75AE" w:rsidP="007B75AE">
      <w:pPr>
        <w:pStyle w:val="a6"/>
      </w:pPr>
    </w:p>
    <w:p w14:paraId="7E65921E" w14:textId="63B509E6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9B916" w14:textId="0EF03E01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875E57" w14:textId="313B0F5D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C941DF" w14:textId="60F0CEB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383AD9" w14:textId="353658EB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FE1128" w14:textId="2DE4E0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887EAF" w14:textId="4F70DAA6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80F702" w14:textId="6990E65C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24111" w14:textId="60E72DB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D1F87D" w14:textId="5536849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886826" w14:textId="3710397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7A7FC0" w14:textId="6A83AE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CD6F0E" w14:textId="5C2A5FA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A35A69" w14:textId="75D04D73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3836C7" w14:textId="2E9A4FD4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F54231" w14:textId="0BF94B43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C90DBF" w14:textId="3D21525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19C3BA" w14:textId="2031DD53" w:rsidR="006A2116" w:rsidRPr="006A2116" w:rsidRDefault="009D3FAA" w:rsidP="006A21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B77818">
        <w:rPr>
          <w:rFonts w:ascii="TH SarabunPSK" w:hAnsi="TH SarabunPSK" w:cs="TH SarabunPSK" w:hint="cs"/>
          <w:sz w:val="32"/>
          <w:szCs w:val="32"/>
          <w:cs/>
        </w:rPr>
        <w:t>28 ม.ค.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เวลา 10.40 น. พ.ต.ท.ประวิง แก้วจำรัส สว.สส.สภ.กงหรา พร้อมพวกฯ </w:t>
      </w:r>
      <w:r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นายธีรศักดิ์  สงแทน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B77818">
        <w:rPr>
          <w:rFonts w:ascii="TH SarabunPSK" w:hAnsi="TH SarabunPSK" w:cs="TH SarabunPSK" w:hint="cs"/>
          <w:sz w:val="32"/>
          <w:szCs w:val="32"/>
          <w:cs/>
        </w:rPr>
        <w:t>8</w:t>
      </w:r>
      <w:r w:rsidR="00D10731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902344">
        <w:rPr>
          <w:rFonts w:ascii="TH SarabunPSK" w:hAnsi="TH SarabunPSK" w:cs="TH SarabunPSK" w:hint="cs"/>
          <w:sz w:val="32"/>
          <w:szCs w:val="32"/>
          <w:cs/>
        </w:rPr>
        <w:t xml:space="preserve"> เหตุเกิดริมถนนสายโหล๊ะจังกระ -สะพานหมวย ม.8 ต.คลองทรายขาว อ.กงหรา จ.พัทลุง</w:t>
      </w:r>
    </w:p>
    <w:p w14:paraId="19D0444A" w14:textId="772054C2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D44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37E940C7" wp14:editId="34D22365">
            <wp:simplePos x="0" y="0"/>
            <wp:positionH relativeFrom="column">
              <wp:posOffset>246304</wp:posOffset>
            </wp:positionH>
            <wp:positionV relativeFrom="paragraph">
              <wp:posOffset>124557</wp:posOffset>
            </wp:positionV>
            <wp:extent cx="5385661" cy="2467687"/>
            <wp:effectExtent l="0" t="0" r="5715" b="8890"/>
            <wp:wrapThrough wrapText="bothSides">
              <wp:wrapPolygon edited="0">
                <wp:start x="0" y="0"/>
                <wp:lineTo x="0" y="21511"/>
                <wp:lineTo x="21547" y="21511"/>
                <wp:lineTo x="21547" y="0"/>
                <wp:lineTo x="0" y="0"/>
              </wp:wrapPolygon>
            </wp:wrapThrough>
            <wp:docPr id="1265986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867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661" cy="246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4200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AFE79D" w14:textId="53570860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A080D4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CC26B8" w14:textId="651EA590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397FA5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48C081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A0D606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649FED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9A7351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DB143B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12867F" w14:textId="326C12F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5FEB3A" w14:textId="1CFDCC02" w:rsidR="007B75AE" w:rsidRDefault="00B77818" w:rsidP="00B778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E5A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E5A83">
        <w:rPr>
          <w:rFonts w:ascii="TH SarabunPSK" w:hAnsi="TH SarabunPSK" w:cs="TH SarabunPSK"/>
          <w:sz w:val="32"/>
          <w:szCs w:val="32"/>
          <w:cs/>
        </w:rPr>
        <w:t>9 ธ.ค.256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1DC8">
        <w:rPr>
          <w:rFonts w:ascii="TH SarabunPSK" w:hAnsi="TH SarabunPSK" w:cs="TH SarabunPSK" w:hint="cs"/>
          <w:sz w:val="32"/>
          <w:szCs w:val="32"/>
          <w:cs/>
        </w:rPr>
        <w:t xml:space="preserve">เวลา 09.30 น. ร.ต.อ.อรุณ แหละหมัน รอง สวป.สภ.กงหรา พร้อมพวกฯ </w:t>
      </w:r>
      <w:r w:rsidRPr="007E5A83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931DC8">
        <w:rPr>
          <w:rFonts w:ascii="TH SarabunPSK" w:hAnsi="TH SarabunPSK" w:cs="TH SarabunPSK" w:hint="cs"/>
          <w:sz w:val="32"/>
          <w:szCs w:val="32"/>
          <w:cs/>
        </w:rPr>
        <w:t xml:space="preserve">นายเฉลิมพงษ์ ยะดี 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พร้อมของกลางยาบ้า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931DC8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เหตุเกิดขนำคอกวัวไม่มีเลขที่ ม.1 ต.คลองทรายขาว อ.กงหรา จ.พัทลุง</w:t>
      </w:r>
    </w:p>
    <w:p w14:paraId="77DF2517" w14:textId="520624C6" w:rsidR="007B75AE" w:rsidRDefault="007B75AE" w:rsidP="00B778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12ABE4" w14:textId="50BDA3BC" w:rsidR="007B75AE" w:rsidRDefault="009E4E06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44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0565E35C" wp14:editId="0340047A">
            <wp:simplePos x="0" y="0"/>
            <wp:positionH relativeFrom="column">
              <wp:posOffset>625916</wp:posOffset>
            </wp:positionH>
            <wp:positionV relativeFrom="paragraph">
              <wp:posOffset>57419</wp:posOffset>
            </wp:positionV>
            <wp:extent cx="5133975" cy="3208020"/>
            <wp:effectExtent l="0" t="0" r="9525" b="0"/>
            <wp:wrapThrough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hrough>
            <wp:docPr id="316130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3043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2E35D" w14:textId="73BD2F65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C335886" w14:textId="33E5F8F6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F45B80" w14:textId="4E908E02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A66BC0" w14:textId="04BC484F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C9B30B" w14:textId="1BF132CC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4F1C94" w14:textId="1EA42554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464350" w14:textId="77777777" w:rsidR="009E4E06" w:rsidRDefault="009E4E0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BD9E0F" w14:textId="77777777" w:rsidR="009E4E06" w:rsidRDefault="009E4E0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C89774" w14:textId="77777777" w:rsidR="009E4E06" w:rsidRDefault="009E4E0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2BB565" w14:textId="77777777" w:rsidR="009E4E06" w:rsidRDefault="009E4E0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59191F" w14:textId="77777777" w:rsidR="009E4E06" w:rsidRPr="009E4E06" w:rsidRDefault="009E4E0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8AB221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0B29DC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BFBBC4" w14:textId="77777777" w:rsidR="001D445F" w:rsidRDefault="001D445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8B62055" w14:textId="6D12A37A" w:rsidR="00A62F6E" w:rsidRDefault="009F0635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ผลปฏิบัติประจำเดือน มกราคม 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7781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จับกุมตัวผู้ต้องหา 3</w:t>
      </w:r>
      <w:r w:rsidR="003E11D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พร้อมของกลางยาบ้า </w:t>
      </w:r>
      <w:r w:rsidR="003E11DA">
        <w:rPr>
          <w:rFonts w:ascii="TH SarabunPSK" w:hAnsi="TH SarabunPSK" w:cs="TH SarabunPSK" w:hint="cs"/>
          <w:b/>
          <w:bCs/>
          <w:sz w:val="32"/>
          <w:szCs w:val="32"/>
          <w:cs/>
        </w:rPr>
        <w:t>293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เม็ด</w:t>
      </w:r>
    </w:p>
    <w:sectPr w:rsidR="00A62F6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3667E"/>
    <w:multiLevelType w:val="hybridMultilevel"/>
    <w:tmpl w:val="C498AE06"/>
    <w:lvl w:ilvl="0" w:tplc="0D76D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25492"/>
    <w:multiLevelType w:val="hybridMultilevel"/>
    <w:tmpl w:val="4BE03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131120">
    <w:abstractNumId w:val="1"/>
  </w:num>
  <w:num w:numId="2" w16cid:durableId="1849514377">
    <w:abstractNumId w:val="10"/>
  </w:num>
  <w:num w:numId="3" w16cid:durableId="2098479838">
    <w:abstractNumId w:val="5"/>
  </w:num>
  <w:num w:numId="4" w16cid:durableId="1420059964">
    <w:abstractNumId w:val="17"/>
  </w:num>
  <w:num w:numId="5" w16cid:durableId="1453086306">
    <w:abstractNumId w:val="15"/>
  </w:num>
  <w:num w:numId="6" w16cid:durableId="1819375801">
    <w:abstractNumId w:val="0"/>
  </w:num>
  <w:num w:numId="7" w16cid:durableId="1897817628">
    <w:abstractNumId w:val="11"/>
  </w:num>
  <w:num w:numId="8" w16cid:durableId="951280683">
    <w:abstractNumId w:val="8"/>
  </w:num>
  <w:num w:numId="9" w16cid:durableId="407456532">
    <w:abstractNumId w:val="13"/>
  </w:num>
  <w:num w:numId="10" w16cid:durableId="636573926">
    <w:abstractNumId w:val="2"/>
  </w:num>
  <w:num w:numId="11" w16cid:durableId="1913157223">
    <w:abstractNumId w:val="18"/>
  </w:num>
  <w:num w:numId="12" w16cid:durableId="1188637223">
    <w:abstractNumId w:val="12"/>
  </w:num>
  <w:num w:numId="13" w16cid:durableId="575551836">
    <w:abstractNumId w:val="9"/>
  </w:num>
  <w:num w:numId="14" w16cid:durableId="1164127235">
    <w:abstractNumId w:val="16"/>
  </w:num>
  <w:num w:numId="15" w16cid:durableId="629677701">
    <w:abstractNumId w:val="14"/>
  </w:num>
  <w:num w:numId="16" w16cid:durableId="367604793">
    <w:abstractNumId w:val="6"/>
  </w:num>
  <w:num w:numId="17" w16cid:durableId="1316445776">
    <w:abstractNumId w:val="7"/>
  </w:num>
  <w:num w:numId="18" w16cid:durableId="1044912753">
    <w:abstractNumId w:val="3"/>
  </w:num>
  <w:num w:numId="19" w16cid:durableId="152137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AC6"/>
    <w:rsid w:val="00021997"/>
    <w:rsid w:val="000219FA"/>
    <w:rsid w:val="00040968"/>
    <w:rsid w:val="000428FB"/>
    <w:rsid w:val="00046AF9"/>
    <w:rsid w:val="00061DDE"/>
    <w:rsid w:val="0007093C"/>
    <w:rsid w:val="00070DF8"/>
    <w:rsid w:val="00071E92"/>
    <w:rsid w:val="00087114"/>
    <w:rsid w:val="000A70C2"/>
    <w:rsid w:val="000C273E"/>
    <w:rsid w:val="000C4D63"/>
    <w:rsid w:val="000C64E6"/>
    <w:rsid w:val="000F75EB"/>
    <w:rsid w:val="00111221"/>
    <w:rsid w:val="001218D1"/>
    <w:rsid w:val="00123850"/>
    <w:rsid w:val="00137F65"/>
    <w:rsid w:val="001A5D1E"/>
    <w:rsid w:val="001B400F"/>
    <w:rsid w:val="001D399D"/>
    <w:rsid w:val="001D445F"/>
    <w:rsid w:val="001D6F78"/>
    <w:rsid w:val="001E3A16"/>
    <w:rsid w:val="001E61A9"/>
    <w:rsid w:val="001F1E14"/>
    <w:rsid w:val="002216A0"/>
    <w:rsid w:val="002258C3"/>
    <w:rsid w:val="00235F67"/>
    <w:rsid w:val="0025410F"/>
    <w:rsid w:val="002668DD"/>
    <w:rsid w:val="00287EC0"/>
    <w:rsid w:val="002A51ED"/>
    <w:rsid w:val="002A5E2A"/>
    <w:rsid w:val="002B0FE7"/>
    <w:rsid w:val="002B5882"/>
    <w:rsid w:val="002B5EEB"/>
    <w:rsid w:val="003054A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11DA"/>
    <w:rsid w:val="003E4248"/>
    <w:rsid w:val="003E74F9"/>
    <w:rsid w:val="003F00C7"/>
    <w:rsid w:val="00426B53"/>
    <w:rsid w:val="00437A2C"/>
    <w:rsid w:val="0047774C"/>
    <w:rsid w:val="004B1592"/>
    <w:rsid w:val="004B22CD"/>
    <w:rsid w:val="004B7178"/>
    <w:rsid w:val="004C1F78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D6280"/>
    <w:rsid w:val="005E77C4"/>
    <w:rsid w:val="00607602"/>
    <w:rsid w:val="00611231"/>
    <w:rsid w:val="006233CD"/>
    <w:rsid w:val="006A2116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B75AE"/>
    <w:rsid w:val="007E5A83"/>
    <w:rsid w:val="007E691A"/>
    <w:rsid w:val="007F7C3C"/>
    <w:rsid w:val="00813DAF"/>
    <w:rsid w:val="00820E39"/>
    <w:rsid w:val="00853A93"/>
    <w:rsid w:val="008A40EB"/>
    <w:rsid w:val="008C3907"/>
    <w:rsid w:val="008D087D"/>
    <w:rsid w:val="008E1F03"/>
    <w:rsid w:val="009011E2"/>
    <w:rsid w:val="00902344"/>
    <w:rsid w:val="009106E6"/>
    <w:rsid w:val="00910929"/>
    <w:rsid w:val="00923D3E"/>
    <w:rsid w:val="00926AA3"/>
    <w:rsid w:val="00926B41"/>
    <w:rsid w:val="0093061B"/>
    <w:rsid w:val="00931DC8"/>
    <w:rsid w:val="00943573"/>
    <w:rsid w:val="00955EA4"/>
    <w:rsid w:val="0096043B"/>
    <w:rsid w:val="00962ED2"/>
    <w:rsid w:val="00990539"/>
    <w:rsid w:val="00991D8E"/>
    <w:rsid w:val="009A269A"/>
    <w:rsid w:val="009B7274"/>
    <w:rsid w:val="009D3FAA"/>
    <w:rsid w:val="009E4E06"/>
    <w:rsid w:val="009F0635"/>
    <w:rsid w:val="00A126D3"/>
    <w:rsid w:val="00A27E8C"/>
    <w:rsid w:val="00A56D0D"/>
    <w:rsid w:val="00A629A0"/>
    <w:rsid w:val="00A62F6E"/>
    <w:rsid w:val="00A64506"/>
    <w:rsid w:val="00A8495C"/>
    <w:rsid w:val="00A97EA6"/>
    <w:rsid w:val="00AB179F"/>
    <w:rsid w:val="00AD538E"/>
    <w:rsid w:val="00AD66D6"/>
    <w:rsid w:val="00B1428D"/>
    <w:rsid w:val="00B27226"/>
    <w:rsid w:val="00B361AD"/>
    <w:rsid w:val="00B42A0E"/>
    <w:rsid w:val="00B77818"/>
    <w:rsid w:val="00B8096A"/>
    <w:rsid w:val="00B84DE9"/>
    <w:rsid w:val="00B85565"/>
    <w:rsid w:val="00B8750E"/>
    <w:rsid w:val="00BB15A7"/>
    <w:rsid w:val="00BC37C6"/>
    <w:rsid w:val="00BE27A6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C5720"/>
    <w:rsid w:val="00CD20D0"/>
    <w:rsid w:val="00CF5837"/>
    <w:rsid w:val="00D10731"/>
    <w:rsid w:val="00D133BC"/>
    <w:rsid w:val="00D235EA"/>
    <w:rsid w:val="00D269D3"/>
    <w:rsid w:val="00D61234"/>
    <w:rsid w:val="00D83E7E"/>
    <w:rsid w:val="00D91625"/>
    <w:rsid w:val="00DB1963"/>
    <w:rsid w:val="00DB39D0"/>
    <w:rsid w:val="00DF7B44"/>
    <w:rsid w:val="00E25EFC"/>
    <w:rsid w:val="00E34236"/>
    <w:rsid w:val="00E46788"/>
    <w:rsid w:val="00E6603E"/>
    <w:rsid w:val="00E75815"/>
    <w:rsid w:val="00E77AB5"/>
    <w:rsid w:val="00E963F6"/>
    <w:rsid w:val="00EA66B0"/>
    <w:rsid w:val="00EA7024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96AC9B-7640-41F4-8D69-E94A9C50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61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6</cp:revision>
  <cp:lastPrinted>2024-02-08T01:53:00Z</cp:lastPrinted>
  <dcterms:created xsi:type="dcterms:W3CDTF">2025-04-13T02:54:00Z</dcterms:created>
  <dcterms:modified xsi:type="dcterms:W3CDTF">2025-04-15T05:14:00Z</dcterms:modified>
</cp:coreProperties>
</file>