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EA91B8" w14:textId="77777777" w:rsidR="0089443F" w:rsidRDefault="00000000">
      <w:pPr>
        <w:spacing w:after="0" w:line="240" w:lineRule="auto"/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  <w:r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  <w:lang w:val="th-TH"/>
        </w:rPr>
        <w:t>รายงานการปฏิบัติราชการประจำเดือ</w:t>
      </w:r>
      <w:r>
        <w:rPr>
          <w:rFonts w:ascii="Angsana New" w:hAnsi="Angsana New" w:cs="Angsana New" w:hint="cs"/>
          <w:b/>
          <w:bCs/>
          <w:color w:val="000000" w:themeColor="text1"/>
          <w:sz w:val="32"/>
          <w:szCs w:val="32"/>
          <w:cs/>
          <w:lang w:val="th-TH"/>
        </w:rPr>
        <w:t>นพฤศจิกายน</w:t>
      </w:r>
      <w:r>
        <w:rPr>
          <w:rFonts w:ascii="Angsana New" w:hAnsi="Angsana New" w:cs="Angsana New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b/>
          <w:bCs/>
          <w:color w:val="000000" w:themeColor="text1"/>
          <w:sz w:val="32"/>
          <w:szCs w:val="32"/>
        </w:rPr>
        <w:t>2566</w:t>
      </w:r>
    </w:p>
    <w:p w14:paraId="38E539AE" w14:textId="77777777" w:rsidR="0089443F" w:rsidRDefault="00000000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  <w:cs/>
          <w:lang w:val="th-TH"/>
        </w:rPr>
        <w:t>ประจำปีงบประมาณ พ</w:t>
      </w:r>
      <w:r>
        <w:rPr>
          <w:rFonts w:ascii="Angsana New" w:hAnsi="Angsana New" w:cs="Angsana New"/>
          <w:b/>
          <w:bCs/>
          <w:sz w:val="32"/>
          <w:szCs w:val="32"/>
          <w:cs/>
        </w:rPr>
        <w:t>.</w:t>
      </w:r>
      <w:r>
        <w:rPr>
          <w:rFonts w:ascii="Angsana New" w:hAnsi="Angsana New" w:cs="Angsana New"/>
          <w:b/>
          <w:bCs/>
          <w:sz w:val="32"/>
          <w:szCs w:val="32"/>
          <w:cs/>
          <w:lang w:val="th-TH"/>
        </w:rPr>
        <w:t>ศ</w:t>
      </w:r>
      <w:r>
        <w:rPr>
          <w:rFonts w:ascii="Angsana New" w:hAnsi="Angsana New" w:cs="Angsana New"/>
          <w:b/>
          <w:bCs/>
          <w:sz w:val="32"/>
          <w:szCs w:val="32"/>
          <w:cs/>
        </w:rPr>
        <w:t xml:space="preserve">. </w:t>
      </w:r>
      <w:r>
        <w:rPr>
          <w:rFonts w:ascii="Angsana New" w:hAnsi="Angsana New" w:cs="Angsana New"/>
          <w:b/>
          <w:bCs/>
          <w:sz w:val="32"/>
          <w:szCs w:val="32"/>
        </w:rPr>
        <w:t>2567</w:t>
      </w:r>
    </w:p>
    <w:p w14:paraId="4CE28906" w14:textId="77777777" w:rsidR="0089443F" w:rsidRDefault="00000000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  <w:cs/>
          <w:lang w:val="th-TH"/>
        </w:rPr>
        <w:t>สถานีตำรวจภูธรกงหรา</w:t>
      </w:r>
    </w:p>
    <w:p w14:paraId="29AF8997" w14:textId="77777777" w:rsidR="0089443F" w:rsidRDefault="0089443F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14:paraId="4E3E3A99" w14:textId="77777777" w:rsidR="0089443F" w:rsidRDefault="00000000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  <w:lang w:val="th-TH"/>
        </w:rPr>
      </w:pPr>
      <w:r>
        <w:rPr>
          <w:rFonts w:ascii="Angsana New" w:hAnsi="Angsana New" w:cs="Angsana New"/>
          <w:b/>
          <w:bCs/>
          <w:sz w:val="32"/>
          <w:szCs w:val="32"/>
          <w:cs/>
          <w:lang w:val="th-TH"/>
        </w:rPr>
        <w:t>งาน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ป้องกันปราบปราม</w:t>
      </w:r>
    </w:p>
    <w:p w14:paraId="445AEA21" w14:textId="77777777" w:rsidR="0089443F" w:rsidRDefault="00000000">
      <w:pPr>
        <w:spacing w:after="0" w:line="240" w:lineRule="auto"/>
        <w:ind w:firstLine="720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/>
          <w:b/>
          <w:bCs/>
          <w:sz w:val="32"/>
          <w:szCs w:val="32"/>
        </w:rPr>
        <w:t>1.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ตรวจค้นบุคคลยานพาหนะ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  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 xml:space="preserve">จำนวน  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   205     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ครั้ง</w:t>
      </w:r>
    </w:p>
    <w:p w14:paraId="6ED4D910" w14:textId="77777777" w:rsidR="0089443F" w:rsidRDefault="0089443F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  <w:lang w:val="th-TH"/>
        </w:rPr>
      </w:pPr>
    </w:p>
    <w:p w14:paraId="76983C49" w14:textId="77777777" w:rsidR="0089443F" w:rsidRDefault="00000000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noProof/>
          <w:bdr w:val="single" w:sz="4" w:space="0" w:color="auto"/>
        </w:rPr>
        <w:drawing>
          <wp:inline distT="0" distB="0" distL="114300" distR="114300" wp14:anchorId="7D23C220" wp14:editId="5FDB3B09">
            <wp:extent cx="6151880" cy="2811145"/>
            <wp:effectExtent l="0" t="0" r="1270" b="8255"/>
            <wp:docPr id="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DB7ED" w14:textId="77777777" w:rsidR="0089443F" w:rsidRDefault="0089443F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</w:p>
    <w:p w14:paraId="4595DF3B" w14:textId="77777777" w:rsidR="0089443F" w:rsidRDefault="00000000">
      <w:pPr>
        <w:spacing w:after="0" w:line="240" w:lineRule="auto"/>
        <w:ind w:firstLine="720"/>
        <w:rPr>
          <w:rFonts w:ascii="Angsana New" w:hAnsi="Angsana New" w:cs="Angsana New"/>
          <w:b/>
          <w:bCs/>
          <w:sz w:val="32"/>
          <w:szCs w:val="32"/>
          <w:cs/>
          <w:lang w:val="th-TH"/>
        </w:rPr>
      </w:pPr>
      <w:r>
        <w:rPr>
          <w:rFonts w:ascii="Angsana New" w:hAnsi="Angsana New" w:cs="Angsana New"/>
          <w:b/>
          <w:bCs/>
          <w:sz w:val="32"/>
          <w:szCs w:val="32"/>
        </w:rPr>
        <w:t>2.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จับกุม</w:t>
      </w:r>
    </w:p>
    <w:p w14:paraId="21A1B600" w14:textId="77777777" w:rsidR="0089443F" w:rsidRDefault="00000000">
      <w:pPr>
        <w:spacing w:after="0" w:line="240" w:lineRule="auto"/>
        <w:ind w:firstLine="720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-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 xml:space="preserve">ยาเสพติด 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3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 xml:space="preserve">ราย ผู้ต้องหา  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3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คน</w:t>
      </w:r>
    </w:p>
    <w:p w14:paraId="53CFD020" w14:textId="77777777" w:rsidR="0089443F" w:rsidRDefault="00000000">
      <w:pPr>
        <w:numPr>
          <w:ilvl w:val="0"/>
          <w:numId w:val="1"/>
        </w:numPr>
        <w:spacing w:after="0" w:line="240" w:lineRule="auto"/>
        <w:ind w:left="94"/>
        <w:rPr>
          <w:rFonts w:ascii="Angsana New" w:hAnsi="Angsana New" w:cs="Angsana New"/>
          <w:sz w:val="32"/>
          <w:szCs w:val="32"/>
          <w:cs/>
          <w:lang w:val="th-TH"/>
        </w:rPr>
      </w:pP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วันที่ </w:t>
      </w:r>
      <w:r>
        <w:rPr>
          <w:rFonts w:ascii="Angsana New" w:hAnsi="Angsana New" w:cs="Angsana New"/>
          <w:sz w:val="32"/>
          <w:szCs w:val="32"/>
        </w:rPr>
        <w:t xml:space="preserve">14 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พ</w:t>
      </w:r>
      <w:r>
        <w:rPr>
          <w:rFonts w:ascii="Angsana New" w:hAnsi="Angsana New" w:cs="Angsana New"/>
          <w:sz w:val="32"/>
          <w:szCs w:val="32"/>
        </w:rPr>
        <w:t>.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ย</w:t>
      </w:r>
      <w:r>
        <w:rPr>
          <w:rFonts w:ascii="Angsana New" w:hAnsi="Angsana New" w:cs="Angsana New"/>
          <w:sz w:val="32"/>
          <w:szCs w:val="32"/>
          <w:cs/>
        </w:rPr>
        <w:t xml:space="preserve">.2566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จับกุมตัวผู้ต้องหา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ราย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คน พร้อมของกลางยาบ้า </w:t>
      </w:r>
      <w:r>
        <w:rPr>
          <w:rFonts w:ascii="Angsana New" w:hAnsi="Angsana New" w:cs="Angsana New"/>
          <w:sz w:val="32"/>
          <w:szCs w:val="32"/>
        </w:rPr>
        <w:t>17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>เม็ด</w:t>
      </w:r>
    </w:p>
    <w:p w14:paraId="66704951" w14:textId="77777777" w:rsidR="0089443F" w:rsidRDefault="0089443F">
      <w:pPr>
        <w:spacing w:after="0" w:line="240" w:lineRule="auto"/>
        <w:jc w:val="center"/>
      </w:pPr>
    </w:p>
    <w:p w14:paraId="7CB9A5A1" w14:textId="77777777" w:rsidR="0089443F" w:rsidRDefault="00000000">
      <w:pPr>
        <w:spacing w:after="0" w:line="240" w:lineRule="auto"/>
        <w:jc w:val="center"/>
        <w:rPr>
          <w:cs/>
          <w:lang w:val="th-TH"/>
        </w:rPr>
      </w:pPr>
      <w:r>
        <w:rPr>
          <w:noProof/>
          <w:bdr w:val="single" w:sz="4" w:space="0" w:color="auto"/>
        </w:rPr>
        <w:lastRenderedPageBreak/>
        <w:drawing>
          <wp:inline distT="0" distB="0" distL="114300" distR="114300" wp14:anchorId="7874BA62" wp14:editId="311F33F2">
            <wp:extent cx="2921635" cy="2193290"/>
            <wp:effectExtent l="0" t="0" r="12065" b="16510"/>
            <wp:docPr id="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1635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3FF54" w14:textId="77777777" w:rsidR="0089443F" w:rsidRDefault="00000000">
      <w:pPr>
        <w:numPr>
          <w:ilvl w:val="0"/>
          <w:numId w:val="1"/>
        </w:numPr>
        <w:spacing w:after="0" w:line="240" w:lineRule="auto"/>
        <w:ind w:left="94"/>
        <w:rPr>
          <w:rFonts w:ascii="Angsana New" w:hAnsi="Angsana New" w:cs="Angsana New"/>
          <w:sz w:val="32"/>
          <w:szCs w:val="32"/>
          <w:cs/>
          <w:lang w:val="th-TH"/>
        </w:rPr>
      </w:pP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วันที่ </w:t>
      </w:r>
      <w:r>
        <w:rPr>
          <w:rFonts w:ascii="Angsana New" w:hAnsi="Angsana New" w:cs="Angsana New"/>
          <w:sz w:val="32"/>
          <w:szCs w:val="32"/>
        </w:rPr>
        <w:t xml:space="preserve">21 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พ</w:t>
      </w:r>
      <w:r>
        <w:rPr>
          <w:rFonts w:ascii="Angsana New" w:hAnsi="Angsana New" w:cs="Angsana New"/>
          <w:sz w:val="32"/>
          <w:szCs w:val="32"/>
        </w:rPr>
        <w:t>.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ย</w:t>
      </w:r>
      <w:r>
        <w:rPr>
          <w:rFonts w:ascii="Angsana New" w:hAnsi="Angsana New" w:cs="Angsana New"/>
          <w:sz w:val="32"/>
          <w:szCs w:val="32"/>
          <w:cs/>
        </w:rPr>
        <w:t xml:space="preserve">.2566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จับกุมตัวผู้ต้องหา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ราย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>คน พร้อมของกลางยาบ้า</w:t>
      </w:r>
      <w:r>
        <w:rPr>
          <w:rFonts w:ascii="Angsana New" w:hAnsi="Angsana New" w:cs="Angsana New"/>
          <w:sz w:val="32"/>
          <w:szCs w:val="32"/>
        </w:rPr>
        <w:t xml:space="preserve"> 123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เม็ด </w:t>
      </w:r>
    </w:p>
    <w:p w14:paraId="0F3744D0" w14:textId="77777777" w:rsidR="0089443F" w:rsidRDefault="0089443F">
      <w:pPr>
        <w:spacing w:after="0" w:line="240" w:lineRule="auto"/>
        <w:ind w:left="94"/>
        <w:jc w:val="center"/>
        <w:rPr>
          <w:rFonts w:ascii="Angsana New" w:hAnsi="Angsana New" w:cs="Angsana New"/>
          <w:sz w:val="32"/>
          <w:szCs w:val="32"/>
          <w:cs/>
          <w:lang w:val="th-TH"/>
        </w:rPr>
      </w:pPr>
    </w:p>
    <w:p w14:paraId="56578673" w14:textId="77777777" w:rsidR="0089443F" w:rsidRDefault="00000000">
      <w:pPr>
        <w:spacing w:after="0" w:line="240" w:lineRule="auto"/>
        <w:ind w:left="94"/>
        <w:jc w:val="center"/>
        <w:rPr>
          <w:bdr w:val="single" w:sz="4" w:space="0" w:color="auto"/>
        </w:rPr>
      </w:pPr>
      <w:r>
        <w:rPr>
          <w:noProof/>
          <w:bdr w:val="single" w:sz="4" w:space="0" w:color="auto"/>
        </w:rPr>
        <w:drawing>
          <wp:inline distT="0" distB="0" distL="114300" distR="114300" wp14:anchorId="15188596" wp14:editId="68C98795">
            <wp:extent cx="2716530" cy="3619500"/>
            <wp:effectExtent l="0" t="0" r="7620" b="0"/>
            <wp:docPr id="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DCE07" w14:textId="77777777" w:rsidR="0089443F" w:rsidRDefault="0089443F">
      <w:pPr>
        <w:spacing w:after="0" w:line="240" w:lineRule="auto"/>
        <w:ind w:left="94"/>
        <w:jc w:val="center"/>
        <w:rPr>
          <w:bdr w:val="single" w:sz="4" w:space="0" w:color="auto"/>
          <w:cs/>
          <w:lang w:val="th-TH"/>
        </w:rPr>
      </w:pPr>
    </w:p>
    <w:p w14:paraId="5065E418" w14:textId="77777777" w:rsidR="0089443F" w:rsidRDefault="00000000">
      <w:pPr>
        <w:numPr>
          <w:ilvl w:val="0"/>
          <w:numId w:val="1"/>
        </w:numPr>
        <w:spacing w:after="0" w:line="240" w:lineRule="auto"/>
        <w:ind w:left="94"/>
        <w:rPr>
          <w:rFonts w:ascii="Angsana New" w:hAnsi="Angsana New" w:cs="Angsana New"/>
          <w:sz w:val="32"/>
          <w:szCs w:val="32"/>
          <w:cs/>
          <w:lang w:val="th-TH"/>
        </w:rPr>
      </w:pP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วันที่ </w:t>
      </w:r>
      <w:r>
        <w:rPr>
          <w:rFonts w:ascii="Angsana New" w:hAnsi="Angsana New" w:cs="Angsana New"/>
          <w:sz w:val="32"/>
          <w:szCs w:val="32"/>
        </w:rPr>
        <w:t xml:space="preserve">30 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พ</w:t>
      </w:r>
      <w:r>
        <w:rPr>
          <w:rFonts w:ascii="Angsana New" w:hAnsi="Angsana New" w:cs="Angsana New"/>
          <w:sz w:val="32"/>
          <w:szCs w:val="32"/>
        </w:rPr>
        <w:t>.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ย</w:t>
      </w:r>
      <w:r>
        <w:rPr>
          <w:rFonts w:ascii="Angsana New" w:hAnsi="Angsana New" w:cs="Angsana New"/>
          <w:sz w:val="32"/>
          <w:szCs w:val="32"/>
          <w:cs/>
        </w:rPr>
        <w:t xml:space="preserve">.2566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จับกุมตัวผู้ต้องหา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ราย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คน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เสพยาเสพติดให้โทษประเภท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 w:hint="cs"/>
          <w:sz w:val="32"/>
          <w:szCs w:val="32"/>
          <w:cs/>
        </w:rPr>
        <w:t>(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ยาบ้า</w:t>
      </w:r>
      <w:r>
        <w:rPr>
          <w:rFonts w:ascii="Angsana New" w:hAnsi="Angsana New" w:cs="Angsana New" w:hint="cs"/>
          <w:sz w:val="32"/>
          <w:szCs w:val="32"/>
          <w:cs/>
        </w:rPr>
        <w:t>)</w:t>
      </w:r>
    </w:p>
    <w:p w14:paraId="6FEC48CE" w14:textId="77777777" w:rsidR="0089443F" w:rsidRDefault="0089443F">
      <w:pPr>
        <w:spacing w:after="0" w:line="240" w:lineRule="auto"/>
        <w:ind w:left="94"/>
        <w:rPr>
          <w:rFonts w:ascii="Angsana New" w:hAnsi="Angsana New" w:cs="Angsana New"/>
          <w:sz w:val="32"/>
          <w:szCs w:val="32"/>
          <w:cs/>
          <w:lang w:val="th-TH"/>
        </w:rPr>
      </w:pPr>
    </w:p>
    <w:p w14:paraId="56B1E9BD" w14:textId="77777777" w:rsidR="0089443F" w:rsidRDefault="00000000">
      <w:pPr>
        <w:spacing w:after="0" w:line="240" w:lineRule="auto"/>
        <w:ind w:left="94"/>
        <w:jc w:val="center"/>
      </w:pPr>
      <w:r>
        <w:rPr>
          <w:noProof/>
          <w:bdr w:val="single" w:sz="4" w:space="0" w:color="auto"/>
        </w:rPr>
        <w:lastRenderedPageBreak/>
        <w:drawing>
          <wp:inline distT="0" distB="0" distL="114300" distR="114300" wp14:anchorId="166352E5" wp14:editId="7B6FE704">
            <wp:extent cx="2351405" cy="3133090"/>
            <wp:effectExtent l="0" t="0" r="10795" b="10160"/>
            <wp:docPr id="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140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0EEE0" w14:textId="77777777" w:rsidR="0089443F" w:rsidRDefault="0089443F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</w:p>
    <w:p w14:paraId="5BB8BA7A" w14:textId="77777777" w:rsidR="0089443F" w:rsidRDefault="00000000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/>
          <w:b/>
          <w:bCs/>
          <w:sz w:val="32"/>
          <w:szCs w:val="32"/>
        </w:rPr>
        <w:t>3.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ซ้อมแผนเผชิญเหตุ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 </w:t>
      </w:r>
      <w:proofErr w:type="gramStart"/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 xml:space="preserve">จำนวน  </w:t>
      </w:r>
      <w:r>
        <w:rPr>
          <w:rFonts w:ascii="Angsana New" w:hAnsi="Angsana New" w:cs="Angsana New"/>
          <w:b/>
          <w:bCs/>
          <w:sz w:val="32"/>
          <w:szCs w:val="32"/>
        </w:rPr>
        <w:t>1</w:t>
      </w:r>
      <w:proofErr w:type="gramEnd"/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ครั้ง</w:t>
      </w:r>
    </w:p>
    <w:p w14:paraId="58D6AF84" w14:textId="77777777" w:rsidR="0089443F" w:rsidRDefault="00000000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 xml:space="preserve">วันที่ 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28 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พ</w:t>
      </w:r>
      <w:r>
        <w:rPr>
          <w:rFonts w:ascii="Angsana New" w:hAnsi="Angsana New" w:cs="Angsana New"/>
          <w:b/>
          <w:bCs/>
          <w:sz w:val="32"/>
          <w:szCs w:val="32"/>
        </w:rPr>
        <w:t>.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ย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.66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ซักซ้อมแผนเผชิญเหตุ ชิงทรัพย์ร้านทองไทยทวี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2 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ม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.8 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ต</w:t>
      </w:r>
      <w:r>
        <w:rPr>
          <w:rFonts w:ascii="Angsana New" w:hAnsi="Angsana New" w:cs="Angsana New"/>
          <w:b/>
          <w:bCs/>
          <w:sz w:val="32"/>
          <w:szCs w:val="32"/>
        </w:rPr>
        <w:t>.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คลองทรายขาว อ</w:t>
      </w:r>
      <w:r>
        <w:rPr>
          <w:rFonts w:ascii="Angsana New" w:hAnsi="Angsana New" w:cs="Angsana New"/>
          <w:b/>
          <w:bCs/>
          <w:sz w:val="32"/>
          <w:szCs w:val="32"/>
        </w:rPr>
        <w:t>.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กงหรา </w:t>
      </w:r>
    </w:p>
    <w:p w14:paraId="3F183997" w14:textId="77777777" w:rsidR="0089443F" w:rsidRDefault="00000000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จ</w:t>
      </w:r>
      <w:r>
        <w:rPr>
          <w:rFonts w:ascii="Angsana New" w:hAnsi="Angsana New" w:cs="Angsana New"/>
          <w:b/>
          <w:bCs/>
          <w:sz w:val="32"/>
          <w:szCs w:val="32"/>
        </w:rPr>
        <w:t>.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พัทลุง</w:t>
      </w:r>
    </w:p>
    <w:p w14:paraId="1F661925" w14:textId="77777777" w:rsidR="0089443F" w:rsidRDefault="00000000">
      <w:pPr>
        <w:numPr>
          <w:ilvl w:val="0"/>
          <w:numId w:val="2"/>
        </w:num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  <w:lang w:val="th-TH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ตั้งด่าน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 xml:space="preserve">จำนวน  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30  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ครั้ง</w:t>
      </w:r>
    </w:p>
    <w:p w14:paraId="2ADF5844" w14:textId="77777777" w:rsidR="0089443F" w:rsidRDefault="0089443F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  <w:cs/>
          <w:lang w:val="th-TH"/>
        </w:rPr>
      </w:pPr>
    </w:p>
    <w:p w14:paraId="5549E88B" w14:textId="77777777" w:rsidR="0089443F" w:rsidRDefault="0089443F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</w:p>
    <w:p w14:paraId="0F6AED0C" w14:textId="4BC0EDD6" w:rsidR="0089443F" w:rsidRDefault="00000000">
      <w:pPr>
        <w:spacing w:after="0" w:line="240" w:lineRule="auto"/>
        <w:jc w:val="center"/>
      </w:pPr>
      <w:r>
        <w:rPr>
          <w:noProof/>
          <w:bdr w:val="single" w:sz="4" w:space="0" w:color="auto"/>
        </w:rPr>
        <w:drawing>
          <wp:inline distT="0" distB="0" distL="114300" distR="114300" wp14:anchorId="0EFE7DC4" wp14:editId="13802B9E">
            <wp:extent cx="4145280" cy="3109919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46973" cy="311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14:paraId="1414A2F4" w14:textId="77777777" w:rsidR="0089443F" w:rsidRDefault="0089443F">
      <w:pPr>
        <w:spacing w:after="0" w:line="240" w:lineRule="auto"/>
        <w:jc w:val="center"/>
      </w:pPr>
    </w:p>
    <w:p w14:paraId="76BC29F4" w14:textId="77777777" w:rsidR="0089443F" w:rsidRDefault="0089443F">
      <w:pPr>
        <w:spacing w:after="0" w:line="240" w:lineRule="auto"/>
        <w:jc w:val="center"/>
      </w:pPr>
    </w:p>
    <w:p w14:paraId="2BA26223" w14:textId="77777777" w:rsidR="0089443F" w:rsidRDefault="0089443F">
      <w:pPr>
        <w:spacing w:after="0" w:line="240" w:lineRule="auto"/>
        <w:jc w:val="center"/>
        <w:rPr>
          <w:cs/>
        </w:rPr>
      </w:pPr>
    </w:p>
    <w:p w14:paraId="0F9BB328" w14:textId="6B6F7A12" w:rsidR="0089443F" w:rsidRDefault="00000000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  <w:cs/>
        </w:rPr>
      </w:pPr>
      <w:r>
        <w:t xml:space="preserve">   </w:t>
      </w:r>
    </w:p>
    <w:p w14:paraId="6334C239" w14:textId="77777777" w:rsidR="0089443F" w:rsidRDefault="0089443F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</w:p>
    <w:p w14:paraId="25E30E1D" w14:textId="77777777" w:rsidR="0089443F" w:rsidRDefault="0089443F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</w:p>
    <w:p w14:paraId="12A137D1" w14:textId="77777777" w:rsidR="0089443F" w:rsidRDefault="00000000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/>
          <w:b/>
          <w:bCs/>
          <w:sz w:val="32"/>
          <w:szCs w:val="32"/>
        </w:rPr>
        <w:t>5.</w:t>
      </w:r>
      <w:proofErr w:type="gramStart"/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ตรวจสถานบริการ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จำนวน</w:t>
      </w:r>
      <w:proofErr w:type="gramEnd"/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 xml:space="preserve">  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15 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ครั้ง</w:t>
      </w:r>
    </w:p>
    <w:p w14:paraId="4DE71921" w14:textId="77777777" w:rsidR="0089443F" w:rsidRDefault="00000000">
      <w:pPr>
        <w:spacing w:after="0" w:line="240" w:lineRule="auto"/>
        <w:ind w:left="94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</w:r>
      <w:r>
        <w:rPr>
          <w:rFonts w:ascii="Angsana New" w:hAnsi="Angsana New" w:cs="Angsana New"/>
          <w:b/>
          <w:bCs/>
          <w:color w:val="FF0000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b/>
          <w:bCs/>
          <w:sz w:val="32"/>
          <w:szCs w:val="32"/>
        </w:rPr>
        <w:t xml:space="preserve">    </w:t>
      </w:r>
    </w:p>
    <w:p w14:paraId="35BBD66A" w14:textId="77777777" w:rsidR="0089443F" w:rsidRDefault="0089443F">
      <w:pPr>
        <w:spacing w:after="0" w:line="240" w:lineRule="auto"/>
        <w:ind w:left="94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14:paraId="021D68AB" w14:textId="77777777" w:rsidR="0089443F" w:rsidRDefault="0089443F">
      <w:pPr>
        <w:spacing w:after="0" w:line="240" w:lineRule="auto"/>
        <w:ind w:left="94"/>
        <w:rPr>
          <w:rFonts w:ascii="Angsana New" w:hAnsi="Angsana New" w:cs="Angsana New"/>
          <w:b/>
          <w:bCs/>
          <w:sz w:val="32"/>
          <w:szCs w:val="32"/>
        </w:rPr>
      </w:pPr>
    </w:p>
    <w:p w14:paraId="3D451886" w14:textId="78877242" w:rsidR="0089443F" w:rsidRDefault="00000000">
      <w:pPr>
        <w:spacing w:after="0" w:line="240" w:lineRule="auto"/>
        <w:ind w:left="94"/>
        <w:jc w:val="center"/>
      </w:pPr>
      <w:r>
        <w:t xml:space="preserve">   </w:t>
      </w:r>
      <w:r>
        <w:rPr>
          <w:noProof/>
          <w:bdr w:val="single" w:sz="4" w:space="0" w:color="auto"/>
        </w:rPr>
        <w:drawing>
          <wp:inline distT="0" distB="0" distL="114300" distR="114300" wp14:anchorId="0AB39C10" wp14:editId="408400CD">
            <wp:extent cx="3339320" cy="2505075"/>
            <wp:effectExtent l="0" t="0" r="0" b="0"/>
            <wp:docPr id="1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40472" cy="250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AB390" w14:textId="77777777" w:rsidR="0089443F" w:rsidRDefault="0089443F">
      <w:pPr>
        <w:spacing w:after="0" w:line="240" w:lineRule="auto"/>
        <w:ind w:left="94"/>
        <w:jc w:val="center"/>
      </w:pPr>
    </w:p>
    <w:p w14:paraId="61574E7D" w14:textId="77777777" w:rsidR="0089443F" w:rsidRDefault="0089443F">
      <w:pPr>
        <w:spacing w:after="0" w:line="240" w:lineRule="auto"/>
        <w:ind w:left="94"/>
        <w:jc w:val="center"/>
      </w:pPr>
    </w:p>
    <w:p w14:paraId="6D6AED92" w14:textId="77777777" w:rsidR="0089443F" w:rsidRDefault="0089443F">
      <w:pPr>
        <w:spacing w:after="0" w:line="240" w:lineRule="auto"/>
        <w:ind w:left="94"/>
        <w:jc w:val="center"/>
      </w:pPr>
    </w:p>
    <w:p w14:paraId="3A28E3EA" w14:textId="77777777" w:rsidR="0089443F" w:rsidRDefault="0089443F">
      <w:pPr>
        <w:spacing w:after="0" w:line="240" w:lineRule="auto"/>
        <w:ind w:left="94"/>
        <w:rPr>
          <w:rFonts w:ascii="Angsana New" w:hAnsi="Angsana New" w:cs="Angsana New"/>
          <w:b/>
          <w:bCs/>
          <w:sz w:val="32"/>
          <w:szCs w:val="32"/>
        </w:rPr>
      </w:pPr>
    </w:p>
    <w:p w14:paraId="4DBC54CF" w14:textId="77777777" w:rsidR="0089443F" w:rsidRDefault="00000000">
      <w:pPr>
        <w:spacing w:after="0" w:line="240" w:lineRule="auto"/>
        <w:ind w:left="94"/>
        <w:jc w:val="center"/>
        <w:rPr>
          <w:rFonts w:ascii="Angsana New" w:hAnsi="Angsana New" w:cs="Angsana New"/>
          <w:b/>
          <w:bCs/>
          <w:sz w:val="32"/>
          <w:szCs w:val="32"/>
        </w:rPr>
      </w:pPr>
      <w:r>
        <w:rPr>
          <w:noProof/>
          <w:bdr w:val="single" w:sz="4" w:space="0" w:color="auto"/>
        </w:rPr>
        <w:drawing>
          <wp:inline distT="0" distB="0" distL="114300" distR="114300" wp14:anchorId="129DF801" wp14:editId="51400CAA">
            <wp:extent cx="2693670" cy="2044065"/>
            <wp:effectExtent l="0" t="0" r="11430" b="13335"/>
            <wp:docPr id="1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bdr w:val="single" w:sz="4" w:space="0" w:color="auto"/>
        </w:rPr>
        <w:drawing>
          <wp:inline distT="0" distB="0" distL="114300" distR="114300" wp14:anchorId="2132A87B" wp14:editId="2F763E8B">
            <wp:extent cx="2639060" cy="2028190"/>
            <wp:effectExtent l="0" t="0" r="8890" b="10160"/>
            <wp:docPr id="1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E6A02" w14:textId="77777777" w:rsidR="0089443F" w:rsidRDefault="00000000">
      <w:pPr>
        <w:spacing w:after="0" w:line="240" w:lineRule="auto"/>
        <w:rPr>
          <w:rFonts w:ascii="Angsana New" w:hAnsi="Angsana New" w:cs="Angsana New"/>
          <w:b/>
          <w:bCs/>
          <w:color w:val="FF0000"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</w:r>
      <w:r>
        <w:rPr>
          <w:rFonts w:ascii="Angsana New" w:hAnsi="Angsana New" w:cs="Angsana New"/>
          <w:b/>
          <w:bCs/>
          <w:color w:val="FF0000"/>
          <w:sz w:val="32"/>
          <w:szCs w:val="32"/>
        </w:rPr>
        <w:t xml:space="preserve"> </w:t>
      </w:r>
    </w:p>
    <w:p w14:paraId="23729912" w14:textId="77777777" w:rsidR="0022537F" w:rsidRDefault="0022537F" w:rsidP="0022537F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E671D8E" w14:textId="77777777" w:rsidR="0022537F" w:rsidRPr="003737BE" w:rsidRDefault="0022537F" w:rsidP="0022537F">
      <w:pPr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3737BE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lastRenderedPageBreak/>
        <w:t>การซักซ้อมแผนเผชิญเหตุ</w:t>
      </w:r>
    </w:p>
    <w:p w14:paraId="54E5BE81" w14:textId="77777777" w:rsidR="0022537F" w:rsidRPr="003737BE" w:rsidRDefault="0022537F" w:rsidP="0022537F">
      <w:pPr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3737BE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(</w:t>
      </w:r>
      <w:r w:rsidRPr="003737BE">
        <w:rPr>
          <w:rFonts w:ascii="TH SarabunIT๙" w:eastAsia="Cordia New" w:hAnsi="TH SarabunIT๙" w:cs="TH SarabunIT๙"/>
          <w:b/>
          <w:bCs/>
          <w:color w:val="FF0000"/>
          <w:sz w:val="36"/>
          <w:szCs w:val="36"/>
          <w:cs/>
        </w:rPr>
        <w:t>เหตุชิงทรัพย์ ปล้นทรัพย์ ร้านทองไทยทวี ๒ สาขาอำเภอกงหรา</w:t>
      </w:r>
    </w:p>
    <w:p w14:paraId="0CCA46B0" w14:textId="77777777" w:rsidR="0022537F" w:rsidRPr="003737BE" w:rsidRDefault="0022537F" w:rsidP="0022537F">
      <w:pPr>
        <w:pBdr>
          <w:bottom w:val="single" w:sz="6" w:space="1" w:color="auto"/>
        </w:pBdr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3737BE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ของ  สถานีตำรวจภูธรกงหรา</w:t>
      </w:r>
    </w:p>
    <w:p w14:paraId="47069006" w14:textId="77777777" w:rsidR="0022537F" w:rsidRDefault="0022537F" w:rsidP="0022537F">
      <w:pPr>
        <w:rPr>
          <w:rFonts w:ascii="TH SarabunIT๙" w:hAnsi="TH SarabunIT๙" w:cs="TH SarabunIT๙"/>
          <w:b/>
          <w:bCs/>
        </w:rPr>
      </w:pPr>
      <w:r w:rsidRPr="003737BE">
        <w:rPr>
          <w:rFonts w:ascii="TH SarabunIT๙" w:hAnsi="TH SarabunIT๙" w:cs="TH SarabunIT๙"/>
          <w:b/>
          <w:bCs/>
          <w:cs/>
        </w:rPr>
        <w:t xml:space="preserve">                                                                                 </w:t>
      </w:r>
    </w:p>
    <w:p w14:paraId="61D017F6" w14:textId="77777777" w:rsidR="0022537F" w:rsidRDefault="0022537F" w:rsidP="0022537F">
      <w:pPr>
        <w:rPr>
          <w:rFonts w:ascii="TH SarabunIT๙" w:hAnsi="TH SarabunIT๙" w:cs="TH SarabunIT๙"/>
          <w:b/>
          <w:bCs/>
          <w:color w:val="0070C0"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                                                     </w:t>
      </w:r>
      <w:r w:rsidRPr="003737BE">
        <w:rPr>
          <w:rFonts w:ascii="TH SarabunIT๙" w:hAnsi="TH SarabunIT๙" w:cs="TH SarabunIT๙"/>
          <w:b/>
          <w:bCs/>
          <w:cs/>
        </w:rPr>
        <w:t xml:space="preserve">    </w:t>
      </w:r>
      <w:r w:rsidRPr="003737BE">
        <w:rPr>
          <w:rFonts w:ascii="TH SarabunIT๙" w:hAnsi="TH SarabunIT๙" w:cs="TH SarabunIT๙"/>
          <w:b/>
          <w:bCs/>
          <w:color w:val="0070C0"/>
          <w:sz w:val="32"/>
          <w:szCs w:val="36"/>
          <w:cs/>
        </w:rPr>
        <w:t>(สมมุติฐานเหตุการณ์)</w:t>
      </w:r>
    </w:p>
    <w:p w14:paraId="073413C9" w14:textId="77777777" w:rsidR="0022537F" w:rsidRPr="003737BE" w:rsidRDefault="0022537F" w:rsidP="0022537F">
      <w:pPr>
        <w:rPr>
          <w:rFonts w:ascii="TH SarabunIT๙" w:hAnsi="TH SarabunIT๙" w:cs="TH SarabunIT๙"/>
          <w:b/>
          <w:bCs/>
          <w:color w:val="0070C0"/>
        </w:rPr>
      </w:pPr>
    </w:p>
    <w:p w14:paraId="73E7AA35" w14:textId="77777777" w:rsidR="0022537F" w:rsidRPr="00FD6C4D" w:rsidRDefault="0022537F" w:rsidP="0022537F">
      <w:pPr>
        <w:rPr>
          <w:rFonts w:ascii="TH SarabunIT๙" w:hAnsi="TH SarabunIT๙" w:cs="TH SarabunIT๙"/>
          <w:sz w:val="36"/>
          <w:szCs w:val="36"/>
          <w:cs/>
        </w:rPr>
      </w:pPr>
      <w:r w:rsidRPr="003737BE">
        <w:rPr>
          <w:rFonts w:ascii="TH SarabunIT๙" w:hAnsi="TH SarabunIT๙" w:cs="TH SarabunIT๙"/>
          <w:cs/>
        </w:rPr>
        <w:t xml:space="preserve">     </w:t>
      </w:r>
      <w:r w:rsidRPr="003737BE">
        <w:rPr>
          <w:rFonts w:ascii="TH SarabunIT๙" w:hAnsi="TH SarabunIT๙" w:cs="TH SarabunIT๙"/>
          <w:sz w:val="36"/>
          <w:szCs w:val="36"/>
          <w:cs/>
        </w:rPr>
        <w:t xml:space="preserve">๑.เมื่อ 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๒๘</w:t>
      </w:r>
      <w:r>
        <w:rPr>
          <w:rFonts w:ascii="TH SarabunIT๙" w:hAnsi="TH SarabunIT๙" w:cs="TH SarabunIT๙"/>
          <w:sz w:val="36"/>
          <w:szCs w:val="36"/>
          <w:cs/>
        </w:rPr>
        <w:t xml:space="preserve">  </w:t>
      </w:r>
      <w:r>
        <w:rPr>
          <w:rFonts w:ascii="TH SarabunIT๙" w:hAnsi="TH SarabunIT๙" w:cs="TH SarabunIT๙" w:hint="cs"/>
          <w:sz w:val="36"/>
          <w:szCs w:val="36"/>
          <w:cs/>
        </w:rPr>
        <w:t>พ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>ย</w:t>
      </w:r>
      <w:r>
        <w:rPr>
          <w:rFonts w:ascii="TH SarabunIT๙" w:hAnsi="TH SarabunIT๙" w:cs="TH SarabunIT๙"/>
          <w:sz w:val="36"/>
          <w:szCs w:val="36"/>
          <w:cs/>
        </w:rPr>
        <w:t>.๖</w:t>
      </w:r>
      <w:r>
        <w:rPr>
          <w:rFonts w:ascii="TH SarabunIT๙" w:hAnsi="TH SarabunIT๙" w:cs="TH SarabunIT๙" w:hint="cs"/>
          <w:sz w:val="36"/>
          <w:szCs w:val="36"/>
          <w:cs/>
        </w:rPr>
        <w:t>๖</w:t>
      </w:r>
      <w:r w:rsidRPr="003737BE"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</w:rPr>
        <w:t xml:space="preserve"> เวลาประมาณ  </w:t>
      </w:r>
      <w:r>
        <w:rPr>
          <w:rFonts w:ascii="TH SarabunIT๙" w:hAnsi="TH SarabunIT๙" w:cs="TH SarabunIT๙" w:hint="cs"/>
          <w:sz w:val="36"/>
          <w:szCs w:val="36"/>
          <w:cs/>
        </w:rPr>
        <w:t>๑๐</w:t>
      </w:r>
      <w:r w:rsidRPr="003737BE">
        <w:rPr>
          <w:rFonts w:ascii="TH SarabunIT๙" w:hAnsi="TH SarabunIT๙" w:cs="TH SarabunIT๙"/>
          <w:sz w:val="36"/>
          <w:szCs w:val="36"/>
          <w:cs/>
        </w:rPr>
        <w:t>.๓๐   น.</w:t>
      </w:r>
      <w:r>
        <w:rPr>
          <w:rFonts w:ascii="TH SarabunIT๙" w:hAnsi="TH SarabunIT๙" w:cs="TH SarabunIT๙"/>
          <w:sz w:val="36"/>
          <w:szCs w:val="36"/>
          <w:cs/>
        </w:rPr>
        <w:t xml:space="preserve"> ด.ต.</w:t>
      </w:r>
      <w:r>
        <w:rPr>
          <w:rFonts w:ascii="TH SarabunIT๙" w:hAnsi="TH SarabunIT๙" w:cs="TH SarabunIT๙" w:hint="cs"/>
          <w:sz w:val="36"/>
          <w:szCs w:val="36"/>
          <w:cs/>
        </w:rPr>
        <w:t>มานะ  เส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็น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บัตร</w:t>
      </w:r>
      <w:r w:rsidRPr="003737BE">
        <w:rPr>
          <w:rFonts w:ascii="TH SarabunIT๙" w:hAnsi="TH SarabunIT๙" w:cs="TH SarabunIT๙"/>
          <w:sz w:val="36"/>
          <w:szCs w:val="36"/>
          <w:cs/>
        </w:rPr>
        <w:t xml:space="preserve">  พนักงานวิทยุสื่อสาร ได้รับแจ้ง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ศูนย์วิทยุ๑๙๑ ภ.จว.พัทลุง </w:t>
      </w:r>
      <w:r w:rsidRPr="003737BE">
        <w:rPr>
          <w:rFonts w:ascii="TH SarabunIT๙" w:hAnsi="TH SarabunIT๙" w:cs="TH SarabunIT๙"/>
          <w:sz w:val="36"/>
          <w:szCs w:val="36"/>
          <w:cs/>
        </w:rPr>
        <w:t xml:space="preserve">  ว่าได้มีเหตุ</w:t>
      </w:r>
      <w:r>
        <w:rPr>
          <w:rFonts w:ascii="TH SarabunIT๙" w:hAnsi="TH SarabunIT๙" w:cs="TH SarabunIT๙" w:hint="cs"/>
          <w:sz w:val="36"/>
          <w:szCs w:val="36"/>
          <w:cs/>
        </w:rPr>
        <w:t>คนร้ายได้ก่อเหตุ</w:t>
      </w:r>
      <w:r w:rsidRPr="003737BE">
        <w:rPr>
          <w:rFonts w:ascii="TH SarabunIT๙" w:hAnsi="TH SarabunIT๙" w:cs="TH SarabunIT๙"/>
          <w:sz w:val="36"/>
          <w:szCs w:val="36"/>
          <w:cs/>
        </w:rPr>
        <w:t>ชิงทรัพย์(ร้านทองไทยทวี๒ ) สาขาอำเภอกงหรา  ม.๘  ต.คลองทรายขาว  อ.กงหรา  จ.พัทลุง    จึงได้โทรศัพท์แจ้ง</w:t>
      </w:r>
      <w:r>
        <w:rPr>
          <w:rFonts w:ascii="TH SarabunIT๙" w:hAnsi="TH SarabunIT๙" w:cs="TH SarabunIT๙"/>
          <w:sz w:val="36"/>
          <w:szCs w:val="36"/>
          <w:cs/>
        </w:rPr>
        <w:t>ร.ต.อ.</w:t>
      </w:r>
      <w:r>
        <w:rPr>
          <w:rFonts w:ascii="TH SarabunIT๙" w:hAnsi="TH SarabunIT๙" w:cs="TH SarabunIT๙" w:hint="cs"/>
          <w:sz w:val="36"/>
          <w:szCs w:val="36"/>
          <w:cs/>
        </w:rPr>
        <w:t>ศราว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ุธ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  ช่วยจันทร์</w:t>
      </w:r>
      <w:r w:rsidRPr="003737BE">
        <w:rPr>
          <w:rFonts w:ascii="TH SarabunIT๙" w:hAnsi="TH SarabunIT๙" w:cs="TH SarabunIT๙"/>
          <w:sz w:val="36"/>
          <w:szCs w:val="36"/>
          <w:cs/>
        </w:rPr>
        <w:t xml:space="preserve"> หน.</w:t>
      </w:r>
      <w:proofErr w:type="spellStart"/>
      <w:r w:rsidRPr="003737BE">
        <w:rPr>
          <w:rFonts w:ascii="TH SarabunIT๙" w:hAnsi="TH SarabunIT๙" w:cs="TH SarabunIT๙"/>
          <w:sz w:val="36"/>
          <w:szCs w:val="36"/>
          <w:cs/>
        </w:rPr>
        <w:t>ชป</w:t>
      </w:r>
      <w:proofErr w:type="spellEnd"/>
      <w:r w:rsidRPr="003737BE">
        <w:rPr>
          <w:rFonts w:ascii="TH SarabunIT๙" w:hAnsi="TH SarabunIT๙" w:cs="TH SarabunIT๙"/>
          <w:sz w:val="36"/>
          <w:szCs w:val="36"/>
          <w:cs/>
        </w:rPr>
        <w:t xml:space="preserve">.๒๐  </w:t>
      </w:r>
      <w:r>
        <w:rPr>
          <w:rFonts w:ascii="TH SarabunIT๙" w:hAnsi="TH SarabunIT๙" w:cs="TH SarabunIT๙" w:hint="cs"/>
          <w:sz w:val="36"/>
          <w:szCs w:val="36"/>
          <w:cs/>
        </w:rPr>
        <w:t>เข้าไปตรวจสอบที่เกิดเหตุ  และ</w:t>
      </w:r>
      <w:r w:rsidRPr="003737BE">
        <w:rPr>
          <w:rFonts w:ascii="TH SarabunIT๙" w:hAnsi="TH SarabunIT๙" w:cs="TH SarabunIT๙"/>
          <w:sz w:val="36"/>
          <w:szCs w:val="36"/>
          <w:cs/>
        </w:rPr>
        <w:t>แจ้งให้พนักงานวิ</w:t>
      </w:r>
      <w:r>
        <w:rPr>
          <w:rFonts w:ascii="TH SarabunIT๙" w:hAnsi="TH SarabunIT๙" w:cs="TH SarabunIT๙"/>
          <w:sz w:val="36"/>
          <w:szCs w:val="36"/>
          <w:cs/>
        </w:rPr>
        <w:t>ทยุสื่อสาร(ด.ต.</w:t>
      </w:r>
      <w:r>
        <w:rPr>
          <w:rFonts w:ascii="TH SarabunIT๙" w:hAnsi="TH SarabunIT๙" w:cs="TH SarabunIT๙" w:hint="cs"/>
          <w:sz w:val="36"/>
          <w:szCs w:val="36"/>
          <w:cs/>
        </w:rPr>
        <w:t>มานะ  เส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็น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บัตร</w:t>
      </w:r>
      <w:r w:rsidRPr="003737BE">
        <w:rPr>
          <w:rFonts w:ascii="TH SarabunIT๙" w:hAnsi="TH SarabunIT๙" w:cs="TH SarabunIT๙"/>
          <w:sz w:val="36"/>
          <w:szCs w:val="36"/>
          <w:cs/>
        </w:rPr>
        <w:t xml:space="preserve">  )  วิทยุสื่อส</w:t>
      </w:r>
      <w:r>
        <w:rPr>
          <w:rFonts w:ascii="TH SarabunIT๙" w:hAnsi="TH SarabunIT๙" w:cs="TH SarabunIT๙"/>
          <w:sz w:val="36"/>
          <w:szCs w:val="36"/>
          <w:cs/>
        </w:rPr>
        <w:t>ารแจ้งสายตรวจต่างๆ แล</w:t>
      </w:r>
      <w:r w:rsidRPr="003737BE">
        <w:rPr>
          <w:rFonts w:ascii="TH SarabunIT๙" w:hAnsi="TH SarabunIT๙" w:cs="TH SarabunIT๙"/>
          <w:sz w:val="36"/>
          <w:szCs w:val="36"/>
          <w:cs/>
        </w:rPr>
        <w:t xml:space="preserve"> ชุดปฏิบัติการสืบสวน  ทราบถึงเหตุชิงทรัพย์ฯ</w:t>
      </w:r>
      <w:r>
        <w:rPr>
          <w:rFonts w:ascii="TH SarabunIT๙" w:hAnsi="TH SarabunIT๙" w:cs="TH SarabunIT๙"/>
          <w:sz w:val="36"/>
          <w:szCs w:val="36"/>
        </w:rPr>
        <w:t xml:space="preserve">  </w:t>
      </w:r>
      <w:r>
        <w:rPr>
          <w:rFonts w:ascii="TH SarabunIT๙" w:hAnsi="TH SarabunIT๙" w:cs="TH SarabunIT๙" w:hint="cs"/>
          <w:sz w:val="36"/>
          <w:szCs w:val="36"/>
          <w:cs/>
        </w:rPr>
        <w:t>พร้อมรายงานเหตุให้ผู้บังคับบัญชาทราบ</w:t>
      </w:r>
    </w:p>
    <w:p w14:paraId="1979A932" w14:textId="53B2664B" w:rsidR="0022537F" w:rsidRPr="003737BE" w:rsidRDefault="0022537F" w:rsidP="0022537F">
      <w:pPr>
        <w:jc w:val="center"/>
        <w:rPr>
          <w:rFonts w:ascii="TH SarabunIT๙" w:hAnsi="TH SarabunIT๙" w:cs="TH SarabunIT๙"/>
          <w:sz w:val="36"/>
          <w:szCs w:val="36"/>
        </w:rPr>
      </w:pPr>
      <w:r w:rsidRPr="00494760">
        <w:rPr>
          <w:noProof/>
        </w:rPr>
        <w:drawing>
          <wp:inline distT="0" distB="0" distL="0" distR="0" wp14:anchorId="046E901C" wp14:editId="565430DF">
            <wp:extent cx="2910840" cy="1638300"/>
            <wp:effectExtent l="0" t="0" r="3810" b="0"/>
            <wp:docPr id="117770378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219">
        <w:rPr>
          <w:noProof/>
        </w:rPr>
        <w:t xml:space="preserve"> </w:t>
      </w:r>
      <w:r w:rsidRPr="00494760">
        <w:rPr>
          <w:noProof/>
        </w:rPr>
        <w:drawing>
          <wp:inline distT="0" distB="0" distL="0" distR="0" wp14:anchorId="209B3C8B" wp14:editId="69F77BC5">
            <wp:extent cx="2895600" cy="1623060"/>
            <wp:effectExtent l="0" t="0" r="0" b="0"/>
            <wp:docPr id="134471298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C930A" w14:textId="0EE64599" w:rsidR="0022537F" w:rsidRDefault="0022537F" w:rsidP="0022537F">
      <w:pPr>
        <w:rPr>
          <w:rFonts w:ascii="TH SarabunIT๙" w:hAnsi="TH SarabunIT๙" w:cs="TH SarabunIT๙"/>
          <w:sz w:val="36"/>
          <w:szCs w:val="36"/>
        </w:rPr>
      </w:pPr>
      <w:r w:rsidRPr="003737BE">
        <w:rPr>
          <w:rFonts w:ascii="TH SarabunIT๙" w:hAnsi="TH SarabunIT๙" w:cs="TH SarabunIT๙"/>
          <w:sz w:val="36"/>
          <w:szCs w:val="36"/>
          <w:cs/>
        </w:rPr>
        <w:t xml:space="preserve">     ๒.พ.ต.อ.</w:t>
      </w:r>
      <w:proofErr w:type="spellStart"/>
      <w:r w:rsidRPr="003737BE">
        <w:rPr>
          <w:rFonts w:ascii="TH SarabunIT๙" w:hAnsi="TH SarabunIT๙" w:cs="TH SarabunIT๙"/>
          <w:sz w:val="36"/>
          <w:szCs w:val="36"/>
          <w:cs/>
        </w:rPr>
        <w:t>ปิ</w:t>
      </w:r>
      <w:proofErr w:type="spellEnd"/>
      <w:r w:rsidRPr="003737BE">
        <w:rPr>
          <w:rFonts w:ascii="TH SarabunIT๙" w:hAnsi="TH SarabunIT๙" w:cs="TH SarabunIT๙"/>
          <w:sz w:val="36"/>
          <w:szCs w:val="36"/>
          <w:cs/>
        </w:rPr>
        <w:t>ยะวัฒน์  ขวัญศรี  ผกก.สภ.กงหรา  เมื่อได้รับแจ้งเหตุจากพนักงานวิทยุสื่อสาร จึงได้สั่งก</w:t>
      </w:r>
      <w:r>
        <w:rPr>
          <w:rFonts w:ascii="TH SarabunIT๙" w:hAnsi="TH SarabunIT๙" w:cs="TH SarabunIT๙"/>
          <w:sz w:val="36"/>
          <w:szCs w:val="36"/>
          <w:cs/>
        </w:rPr>
        <w:t>ารให้พ.ต.ท.ส</w:t>
      </w:r>
      <w:r>
        <w:rPr>
          <w:rFonts w:ascii="TH SarabunIT๙" w:hAnsi="TH SarabunIT๙" w:cs="TH SarabunIT๙" w:hint="cs"/>
          <w:sz w:val="36"/>
          <w:szCs w:val="36"/>
          <w:cs/>
        </w:rPr>
        <w:t>ามารถ  ไกรสิทธิ์</w:t>
      </w:r>
      <w:r w:rsidRPr="003737BE">
        <w:rPr>
          <w:rFonts w:ascii="TH SarabunIT๙" w:hAnsi="TH SarabunIT๙" w:cs="TH SarabunIT๙"/>
          <w:sz w:val="36"/>
          <w:szCs w:val="36"/>
          <w:cs/>
        </w:rPr>
        <w:t xml:space="preserve">  รอง ผกก.ป.สภ.กงหรา  , พ.ต.ท.จำเริญ  จุลนวล สวป.สภ.กงหรา   สั่งการให้ข้าราชการตำรวจ สภ.กงหรา  ทุกชุดปฏิบัติการ  มารวมแถวบริเวณหน้า สภ.ฯ เพื่อรับฟังคำชี้แจงในการปฏิบัติการป้องกันเหตุ    และระงับเหตุ ดังกล่</w:t>
      </w:r>
      <w:r w:rsidR="006E6284">
        <w:rPr>
          <w:rFonts w:ascii="TH SarabunIT๙" w:hAnsi="TH SarabunIT๙" w:cs="TH SarabunIT๙" w:hint="cs"/>
          <w:sz w:val="36"/>
          <w:szCs w:val="36"/>
          <w:cs/>
        </w:rPr>
        <w:t>า</w:t>
      </w:r>
      <w:r w:rsidRPr="003737BE">
        <w:rPr>
          <w:rFonts w:ascii="TH SarabunIT๙" w:hAnsi="TH SarabunIT๙" w:cs="TH SarabunIT๙"/>
          <w:sz w:val="36"/>
          <w:szCs w:val="36"/>
          <w:cs/>
        </w:rPr>
        <w:t>ว</w:t>
      </w:r>
    </w:p>
    <w:p w14:paraId="5981E975" w14:textId="3308B581" w:rsidR="0022537F" w:rsidRDefault="0022537F" w:rsidP="0022537F">
      <w:pPr>
        <w:jc w:val="center"/>
        <w:rPr>
          <w:rFonts w:ascii="TH SarabunIT๙" w:hAnsi="TH SarabunIT๙" w:cs="TH SarabunIT๙"/>
          <w:sz w:val="36"/>
          <w:szCs w:val="36"/>
        </w:rPr>
      </w:pPr>
      <w:r w:rsidRPr="00967219">
        <w:rPr>
          <w:noProof/>
        </w:rPr>
        <w:lastRenderedPageBreak/>
        <w:t xml:space="preserve"> </w:t>
      </w:r>
      <w:r w:rsidRPr="00494760">
        <w:rPr>
          <w:noProof/>
        </w:rPr>
        <w:drawing>
          <wp:inline distT="0" distB="0" distL="0" distR="0" wp14:anchorId="6C754826" wp14:editId="15B88BFC">
            <wp:extent cx="4198620" cy="3134970"/>
            <wp:effectExtent l="0" t="0" r="0" b="8890"/>
            <wp:docPr id="166438572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375" cy="313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A1E50" w14:textId="77777777" w:rsidR="0022537F" w:rsidRDefault="0022537F" w:rsidP="0022537F">
      <w:pPr>
        <w:rPr>
          <w:rFonts w:ascii="TH SarabunIT๙" w:hAnsi="TH SarabunIT๙" w:cs="TH SarabunIT๙"/>
          <w:noProof/>
          <w:sz w:val="36"/>
          <w:szCs w:val="36"/>
        </w:rPr>
      </w:pPr>
    </w:p>
    <w:p w14:paraId="08E99EEF" w14:textId="77777777" w:rsidR="0022537F" w:rsidRDefault="0022537F" w:rsidP="0022537F">
      <w:pPr>
        <w:rPr>
          <w:rFonts w:ascii="TH SarabunIT๙" w:hAnsi="TH SarabunIT๙" w:cs="TH SarabunIT๙"/>
          <w:noProof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t xml:space="preserve">   </w:t>
      </w:r>
      <w:r w:rsidRPr="003737BE">
        <w:rPr>
          <w:rFonts w:ascii="TH SarabunIT๙" w:hAnsi="TH SarabunIT๙" w:cs="TH SarabunIT๙"/>
          <w:noProof/>
          <w:sz w:val="36"/>
          <w:szCs w:val="36"/>
          <w:cs/>
        </w:rPr>
        <w:t xml:space="preserve">๓.พ.ต.ท.จำเริญ  จุลนวล สวป.ฯ เมื่อรับคำสั่งจากผกก.ฯจึงได้นำกำลังชุดปฏิบัติการต่างๆ ไปจุดที่เกิดเหตุ </w:t>
      </w:r>
      <w:r w:rsidRPr="003737BE">
        <w:rPr>
          <w:rFonts w:ascii="TH SarabunIT๙" w:hAnsi="TH SarabunIT๙" w:cs="TH SarabunIT๙"/>
          <w:sz w:val="36"/>
          <w:szCs w:val="36"/>
          <w:cs/>
        </w:rPr>
        <w:t>ร้านทองไทยทวี๒   สาขาอำเภอกงหรา  ม.๘  ต.คลองทรายขาว  อ.กงหรา  จ.พัทลุง</w:t>
      </w:r>
    </w:p>
    <w:p w14:paraId="0582EF53" w14:textId="371612C2" w:rsidR="0022537F" w:rsidRDefault="0022537F" w:rsidP="0022537F">
      <w:pPr>
        <w:jc w:val="center"/>
        <w:rPr>
          <w:rFonts w:ascii="TH SarabunIT๙" w:hAnsi="TH SarabunIT๙" w:cs="TH SarabunIT๙"/>
          <w:noProof/>
          <w:sz w:val="36"/>
          <w:szCs w:val="36"/>
        </w:rPr>
      </w:pPr>
      <w:r w:rsidRPr="00494760">
        <w:rPr>
          <w:noProof/>
        </w:rPr>
        <w:drawing>
          <wp:inline distT="0" distB="0" distL="0" distR="0" wp14:anchorId="6A5DCA92" wp14:editId="4C00C9E6">
            <wp:extent cx="2590032" cy="1950720"/>
            <wp:effectExtent l="0" t="0" r="1270" b="0"/>
            <wp:docPr id="153275770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087" cy="195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219">
        <w:rPr>
          <w:noProof/>
        </w:rPr>
        <w:t xml:space="preserve"> </w:t>
      </w:r>
    </w:p>
    <w:p w14:paraId="0B23F4FC" w14:textId="77777777" w:rsidR="0022537F" w:rsidRPr="003737BE" w:rsidRDefault="0022537F" w:rsidP="0022537F">
      <w:pPr>
        <w:jc w:val="center"/>
        <w:rPr>
          <w:rFonts w:ascii="TH SarabunIT๙" w:hAnsi="TH SarabunIT๙" w:cs="TH SarabunIT๙"/>
          <w:noProof/>
          <w:sz w:val="36"/>
          <w:szCs w:val="36"/>
        </w:rPr>
      </w:pPr>
    </w:p>
    <w:p w14:paraId="7D7A1300" w14:textId="77777777" w:rsidR="0022537F" w:rsidRDefault="0022537F" w:rsidP="0022537F">
      <w:pPr>
        <w:rPr>
          <w:rFonts w:ascii="TH SarabunIT๙" w:hAnsi="TH SarabunIT๙" w:cs="TH SarabunIT๙"/>
          <w:noProof/>
          <w:sz w:val="36"/>
          <w:szCs w:val="36"/>
        </w:rPr>
      </w:pPr>
      <w:r w:rsidRPr="003737BE">
        <w:rPr>
          <w:rFonts w:ascii="TH SarabunIT๙" w:hAnsi="TH SarabunIT๙" w:cs="TH SarabunIT๙"/>
          <w:noProof/>
          <w:sz w:val="36"/>
          <w:szCs w:val="36"/>
          <w:cs/>
        </w:rPr>
        <w:t xml:space="preserve">     ๔.ร้อยเวร๓๐  เดินทางมาที่เกิดเหตุพร้อมด้วยเจ้าหน้าที่ตร.กองพิสูจน์หลักฐานจาก ภ.จว.พัทลุง  ได้ร่วมกันตรวจสถานที่เกิดเหตุ    เก็บหลักฐานเพื่อนำไปตรวจพิสูจน์ โดยมี จนท.สายตรวจจราจรให้ความสะดวกด้านการจราจรบริเวณที่เกิดเหตุ  และมี เจ้าหน้าที่ตำรวจชุด ร้อยเวร๒๐ /พร้อม ชป.ฯ  เข้าปฏิบัติการใช้ </w:t>
      </w:r>
      <w:r w:rsidRPr="003737BE">
        <w:rPr>
          <w:rFonts w:ascii="TH SarabunIT๙" w:hAnsi="TH SarabunIT๙" w:cs="TH SarabunIT๙"/>
          <w:noProof/>
          <w:color w:val="FF0000"/>
          <w:sz w:val="36"/>
          <w:szCs w:val="36"/>
          <w:cs/>
        </w:rPr>
        <w:t xml:space="preserve">( </w:t>
      </w:r>
      <w:r w:rsidRPr="003737BE">
        <w:rPr>
          <w:rFonts w:ascii="TH SarabunIT๙" w:hAnsi="TH SarabunIT๙" w:cs="TH SarabunIT๙"/>
          <w:noProof/>
          <w:color w:val="FF0000"/>
          <w:sz w:val="36"/>
          <w:szCs w:val="36"/>
        </w:rPr>
        <w:t xml:space="preserve">Police Line </w:t>
      </w:r>
      <w:r w:rsidRPr="003737BE">
        <w:rPr>
          <w:rFonts w:ascii="TH SarabunIT๙" w:hAnsi="TH SarabunIT๙" w:cs="TH SarabunIT๙"/>
          <w:noProof/>
          <w:color w:val="FF0000"/>
          <w:sz w:val="36"/>
          <w:szCs w:val="36"/>
          <w:cs/>
        </w:rPr>
        <w:t>)</w:t>
      </w:r>
      <w:r w:rsidRPr="003737BE">
        <w:rPr>
          <w:rFonts w:ascii="TH SarabunIT๙" w:hAnsi="TH SarabunIT๙" w:cs="TH SarabunIT๙"/>
          <w:noProof/>
          <w:sz w:val="36"/>
          <w:szCs w:val="36"/>
          <w:cs/>
        </w:rPr>
        <w:t xml:space="preserve">  เชือกกั้นที่เกิดเหตุ   เพื่อป้องกันหลักฐานถูกทำลายหรือเสียหาย  </w:t>
      </w:r>
    </w:p>
    <w:p w14:paraId="4F37F4B0" w14:textId="554E6D3F" w:rsidR="0022537F" w:rsidRPr="003737BE" w:rsidRDefault="0022537F" w:rsidP="0022537F">
      <w:pPr>
        <w:jc w:val="center"/>
        <w:rPr>
          <w:rFonts w:ascii="TH SarabunIT๙" w:hAnsi="TH SarabunIT๙" w:cs="TH SarabunIT๙"/>
          <w:noProof/>
          <w:sz w:val="36"/>
          <w:szCs w:val="36"/>
        </w:rPr>
      </w:pPr>
      <w:r w:rsidRPr="003737BE">
        <w:rPr>
          <w:rFonts w:ascii="TH SarabunIT๙" w:hAnsi="TH SarabunIT๙" w:cs="TH SarabunIT๙"/>
          <w:noProof/>
          <w:sz w:val="36"/>
          <w:szCs w:val="36"/>
          <w:cs/>
        </w:rPr>
        <w:lastRenderedPageBreak/>
        <w:t xml:space="preserve"> </w:t>
      </w:r>
      <w:r w:rsidRPr="00494760">
        <w:rPr>
          <w:noProof/>
        </w:rPr>
        <w:drawing>
          <wp:inline distT="0" distB="0" distL="0" distR="0" wp14:anchorId="4AD7EDC2" wp14:editId="4DAB2B46">
            <wp:extent cx="2766060" cy="1562100"/>
            <wp:effectExtent l="0" t="0" r="0" b="0"/>
            <wp:docPr id="187414512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2F05C" w14:textId="77777777" w:rsidR="0022537F" w:rsidRDefault="0022537F" w:rsidP="0022537F">
      <w:pPr>
        <w:rPr>
          <w:rFonts w:ascii="TH SarabunIT๙" w:hAnsi="TH SarabunIT๙" w:cs="TH SarabunIT๙"/>
          <w:noProof/>
          <w:sz w:val="36"/>
          <w:szCs w:val="36"/>
        </w:rPr>
      </w:pPr>
      <w:r w:rsidRPr="003737BE">
        <w:rPr>
          <w:rFonts w:ascii="TH SarabunIT๙" w:hAnsi="TH SarabunIT๙" w:cs="TH SarabunIT๙"/>
          <w:noProof/>
          <w:sz w:val="36"/>
          <w:szCs w:val="36"/>
          <w:cs/>
        </w:rPr>
        <w:t xml:space="preserve">     ๕.จากการดูกล้องวงจรปิด ( </w:t>
      </w:r>
      <w:r w:rsidRPr="003737BE">
        <w:rPr>
          <w:rFonts w:ascii="TH SarabunIT๙" w:hAnsi="TH SarabunIT๙" w:cs="TH SarabunIT๙"/>
          <w:noProof/>
          <w:sz w:val="36"/>
          <w:szCs w:val="36"/>
        </w:rPr>
        <w:t xml:space="preserve">CCTV </w:t>
      </w:r>
      <w:r w:rsidRPr="003737BE">
        <w:rPr>
          <w:rFonts w:ascii="TH SarabunIT๙" w:hAnsi="TH SarabunIT๙" w:cs="TH SarabunIT๙"/>
          <w:noProof/>
          <w:sz w:val="36"/>
          <w:szCs w:val="36"/>
          <w:cs/>
        </w:rPr>
        <w:t>) ลำดับเหตุการณ์ในการชิงทรัพย์ของคนร้ายในครั้งนี้  คนร้ายจำนวน ๒ คนใช้ยานพาหนะรถจักรยานยนต์   ไม่ทราบยี่ห้อสีแดง  ขับวนเวียนอยู่บริเวณหน้าร้านทอง  เมื่อได้โอกาส ๑ ใน ๒ ของคนร้ายได้ลงจากรถคันดังกล่าว  เข้ามาในร้านทองไทยทวี๒  ใช้อาวุธปืนจี้บังคับเอาทรัพย์สิน เงินสดจำนวน ๘</w:t>
      </w:r>
      <w:r w:rsidRPr="003737BE">
        <w:rPr>
          <w:rFonts w:ascii="TH SarabunIT๙" w:hAnsi="TH SarabunIT๙" w:cs="TH SarabunIT๙"/>
          <w:noProof/>
          <w:sz w:val="36"/>
          <w:szCs w:val="36"/>
        </w:rPr>
        <w:t>,</w:t>
      </w:r>
      <w:r w:rsidRPr="003737BE">
        <w:rPr>
          <w:rFonts w:ascii="TH SarabunIT๙" w:hAnsi="TH SarabunIT๙" w:cs="TH SarabunIT๙"/>
          <w:noProof/>
          <w:sz w:val="36"/>
          <w:szCs w:val="36"/>
          <w:cs/>
        </w:rPr>
        <w:t>๐๐๐ บาท พร้อมทองรูปพรรณ จำนวน  ๒ เส้น  รวมน้ำหนัก  ๒ บาท  คิดเป็นเงิน  ๕๐</w:t>
      </w:r>
      <w:r w:rsidRPr="003737BE">
        <w:rPr>
          <w:rFonts w:ascii="TH SarabunIT๙" w:hAnsi="TH SarabunIT๙" w:cs="TH SarabunIT๙"/>
          <w:noProof/>
          <w:sz w:val="36"/>
          <w:szCs w:val="36"/>
        </w:rPr>
        <w:t>,</w:t>
      </w:r>
      <w:r w:rsidRPr="003737BE">
        <w:rPr>
          <w:rFonts w:ascii="TH SarabunIT๙" w:hAnsi="TH SarabunIT๙" w:cs="TH SarabunIT๙"/>
          <w:noProof/>
          <w:sz w:val="36"/>
          <w:szCs w:val="36"/>
          <w:cs/>
        </w:rPr>
        <w:t>๐๐๐ บาท  ไปจากผู้เสียหาย  และต่อมาเจ้าหน้าที่ตำรวจ  ได้วางกำลังตั้งจุดตรวจ/จุดสกัดบริเวณพื้นที่รับผิดชอบ  ประมาณ ๓๐ นาที พบผู้ต้องสงสัยเป็นชาย จำนวน ๒ คน   ขับขี่รถจักรยา</w:t>
      </w:r>
      <w:r>
        <w:rPr>
          <w:rFonts w:ascii="TH SarabunIT๙" w:hAnsi="TH SarabunIT๙" w:cs="TH SarabunIT๙" w:hint="cs"/>
          <w:noProof/>
          <w:sz w:val="36"/>
          <w:szCs w:val="36"/>
          <w:cs/>
        </w:rPr>
        <w:t>น</w:t>
      </w:r>
      <w:r w:rsidRPr="003737BE">
        <w:rPr>
          <w:rFonts w:ascii="TH SarabunIT๙" w:hAnsi="TH SarabunIT๙" w:cs="TH SarabunIT๙"/>
          <w:noProof/>
          <w:sz w:val="36"/>
          <w:szCs w:val="36"/>
          <w:cs/>
        </w:rPr>
        <w:t>ยนต์</w:t>
      </w:r>
      <w:r>
        <w:rPr>
          <w:rFonts w:ascii="TH SarabunIT๙" w:hAnsi="TH SarabunIT๙" w:cs="TH SarabunIT๙" w:hint="cs"/>
          <w:noProof/>
          <w:sz w:val="36"/>
          <w:szCs w:val="36"/>
          <w:cs/>
        </w:rPr>
        <w:t>ไปตามถนนสายน้ำตกนกรำ ม.๑ ต.คลองทรายขาวฯ ชุดจับกุมจึงได้ติดตามไปพบคนร้ายบริเวณหน้าไร่ชาพันไมล์  จึงได้ให้สัญญาณให้หยุดแล้วเข้าทำการตรวจตรวจสอบ</w:t>
      </w:r>
      <w:r w:rsidRPr="003737BE">
        <w:rPr>
          <w:rFonts w:ascii="TH SarabunIT๙" w:hAnsi="TH SarabunIT๙" w:cs="TH SarabunIT๙"/>
          <w:noProof/>
          <w:sz w:val="36"/>
          <w:szCs w:val="36"/>
          <w:cs/>
        </w:rPr>
        <w:t xml:space="preserve">  ปรากฏว่าเป็นคนร้ายที่ชิงทรัพย์จากที่เกิดเหตุมาจริงๆ พร้อมตรวจค้นพบของกลางดังกล่าว   จึงได้ทำการจับกุมตัวส่งพนักงานสอบสวน เพื่อดำเนินการตามกฎหมายต่อไป </w:t>
      </w:r>
    </w:p>
    <w:p w14:paraId="5BBBCCE4" w14:textId="65BB5AAD" w:rsidR="0022537F" w:rsidRDefault="0022537F" w:rsidP="0022537F">
      <w:pPr>
        <w:jc w:val="center"/>
        <w:rPr>
          <w:rFonts w:ascii="TH SarabunIT๙" w:hAnsi="TH SarabunIT๙" w:cs="TH SarabunIT๙"/>
          <w:noProof/>
          <w:sz w:val="36"/>
          <w:szCs w:val="36"/>
        </w:rPr>
      </w:pPr>
      <w:r w:rsidRPr="00494760">
        <w:rPr>
          <w:noProof/>
        </w:rPr>
        <w:drawing>
          <wp:inline distT="0" distB="0" distL="0" distR="0" wp14:anchorId="58C91A85" wp14:editId="7384EDFE">
            <wp:extent cx="1638300" cy="2179320"/>
            <wp:effectExtent l="0" t="0" r="0" b="0"/>
            <wp:docPr id="204349876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4760">
        <w:rPr>
          <w:noProof/>
        </w:rPr>
        <w:drawing>
          <wp:inline distT="0" distB="0" distL="0" distR="0" wp14:anchorId="360B4180" wp14:editId="4843FE70">
            <wp:extent cx="2910840" cy="2186940"/>
            <wp:effectExtent l="0" t="0" r="3810" b="3810"/>
            <wp:docPr id="138329567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02E01" w14:textId="77777777" w:rsidR="0022537F" w:rsidRPr="003737BE" w:rsidRDefault="0022537F" w:rsidP="0022537F">
      <w:pPr>
        <w:jc w:val="center"/>
        <w:rPr>
          <w:rFonts w:ascii="TH SarabunIT๙" w:hAnsi="TH SarabunIT๙" w:cs="TH SarabunIT๙"/>
          <w:noProof/>
          <w:sz w:val="36"/>
          <w:szCs w:val="36"/>
        </w:rPr>
      </w:pPr>
    </w:p>
    <w:p w14:paraId="57E1BAC6" w14:textId="77777777" w:rsidR="0022537F" w:rsidRDefault="0022537F" w:rsidP="0022537F">
      <w:pPr>
        <w:rPr>
          <w:rFonts w:ascii="TH SarabunIT๙" w:hAnsi="TH SarabunIT๙" w:cs="TH SarabunIT๙"/>
          <w:noProof/>
          <w:sz w:val="36"/>
          <w:szCs w:val="36"/>
        </w:rPr>
      </w:pPr>
      <w:r w:rsidRPr="003737BE">
        <w:rPr>
          <w:rFonts w:ascii="TH SarabunIT๙" w:hAnsi="TH SarabunIT๙" w:cs="TH SarabunIT๙"/>
          <w:noProof/>
          <w:sz w:val="36"/>
          <w:szCs w:val="36"/>
          <w:cs/>
        </w:rPr>
        <w:t xml:space="preserve">       ๖.หลังเสร็จสิ้นภารกิจการซักซ้อมแผนเผชิญเหตุดังกล่าว  พ.ต.อ.ปิยะวัฒน์  ขวัญศรี ผกก.สภ.กงหรา ได้เรียกชุดปฏิบัติการต่างๆร่วมประชุม เพื่อชี้แนะนำข้อดี ข้อเสีย แนะข้อบกพร่อง    เพื่อนำไปแก้ไขในการซักซ้อมแผนครั้งต่อไป  พร้อมกล่าวขอบคุณชุดปฏิบัติการต่างๆ และขอบคุณหน่วยงานนอก ที่ได้มาร่วมซักซ้อมแผนดังกล่าว </w:t>
      </w:r>
      <w:r w:rsidRPr="003737BE">
        <w:rPr>
          <w:rFonts w:ascii="TH SarabunIT๙" w:hAnsi="TH SarabunIT๙" w:cs="TH SarabunIT๙"/>
          <w:noProof/>
          <w:sz w:val="36"/>
          <w:szCs w:val="36"/>
        </w:rPr>
        <w:t xml:space="preserve">  </w:t>
      </w:r>
    </w:p>
    <w:p w14:paraId="09C712AD" w14:textId="3CC1EAEB" w:rsidR="0022537F" w:rsidRDefault="0022537F" w:rsidP="0022537F">
      <w:pPr>
        <w:jc w:val="center"/>
        <w:rPr>
          <w:rFonts w:ascii="TH SarabunIT๙" w:hAnsi="TH SarabunIT๙" w:cs="TH SarabunIT๙"/>
          <w:noProof/>
          <w:sz w:val="36"/>
          <w:szCs w:val="36"/>
        </w:rPr>
      </w:pPr>
      <w:r w:rsidRPr="003737BE">
        <w:rPr>
          <w:rFonts w:ascii="TH SarabunIT๙" w:hAnsi="TH SarabunIT๙" w:cs="TH SarabunIT๙"/>
          <w:noProof/>
          <w:sz w:val="36"/>
          <w:szCs w:val="36"/>
        </w:rPr>
        <w:lastRenderedPageBreak/>
        <w:t xml:space="preserve">  </w:t>
      </w:r>
      <w:r w:rsidRPr="00494760">
        <w:rPr>
          <w:noProof/>
        </w:rPr>
        <w:drawing>
          <wp:inline distT="0" distB="0" distL="0" distR="0" wp14:anchorId="71614790" wp14:editId="04A76A5F">
            <wp:extent cx="2827020" cy="2118360"/>
            <wp:effectExtent l="0" t="0" r="0" b="0"/>
            <wp:docPr id="139541815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43B09" w14:textId="77777777" w:rsidR="0022537F" w:rsidRDefault="0022537F" w:rsidP="0022537F">
      <w:pPr>
        <w:jc w:val="center"/>
        <w:rPr>
          <w:rFonts w:ascii="TH SarabunIT๙" w:hAnsi="TH SarabunIT๙" w:cs="TH SarabunIT๙"/>
          <w:noProof/>
          <w:sz w:val="36"/>
          <w:szCs w:val="36"/>
        </w:rPr>
      </w:pPr>
    </w:p>
    <w:p w14:paraId="49F986FC" w14:textId="77777777" w:rsidR="0022537F" w:rsidRDefault="0022537F" w:rsidP="0022537F">
      <w:pPr>
        <w:rPr>
          <w:rFonts w:ascii="TH SarabunIT๙" w:hAnsi="TH SarabunIT๙" w:cs="TH SarabunIT๙"/>
          <w:noProof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tab/>
      </w:r>
      <w:r>
        <w:rPr>
          <w:rFonts w:ascii="TH SarabunIT๙" w:hAnsi="TH SarabunIT๙" w:cs="TH SarabunIT๙" w:hint="cs"/>
          <w:noProof/>
          <w:sz w:val="36"/>
          <w:szCs w:val="36"/>
          <w:cs/>
        </w:rPr>
        <w:t xml:space="preserve">๗.ซักซ้อมแผนเผชิญเหตุชิงทรัพย์ร้านทอง ลงในระบบ </w:t>
      </w:r>
      <w:r w:rsidRPr="00022E74">
        <w:rPr>
          <w:rFonts w:ascii="TH SarabunIT๙" w:hAnsi="TH SarabunIT๙" w:cs="TH SarabunIT๙"/>
          <w:noProof/>
          <w:sz w:val="36"/>
          <w:szCs w:val="36"/>
        </w:rPr>
        <w:t>Police</w:t>
      </w:r>
      <w:r>
        <w:rPr>
          <w:rFonts w:ascii="TH SarabunIT๙" w:hAnsi="TH SarabunIT๙" w:cs="TH SarabunIT๙" w:hint="cs"/>
          <w:noProof/>
          <w:sz w:val="36"/>
          <w:szCs w:val="36"/>
          <w:cs/>
        </w:rPr>
        <w:t xml:space="preserve"> 4.0</w:t>
      </w:r>
    </w:p>
    <w:p w14:paraId="04BC4CAA" w14:textId="13C2E7CB" w:rsidR="0022537F" w:rsidRDefault="0022537F" w:rsidP="0022537F">
      <w:pPr>
        <w:jc w:val="center"/>
        <w:rPr>
          <w:rFonts w:ascii="TH SarabunIT๙" w:hAnsi="TH SarabunIT๙" w:cs="TH SarabunIT๙"/>
          <w:noProof/>
          <w:sz w:val="36"/>
          <w:szCs w:val="36"/>
        </w:rPr>
      </w:pPr>
      <w:r w:rsidRPr="00022E74">
        <w:rPr>
          <w:rFonts w:ascii="TH SarabunIT๙" w:hAnsi="TH SarabunIT๙" w:cs="TH SarabunIT๙"/>
          <w:noProof/>
          <w:sz w:val="36"/>
          <w:szCs w:val="36"/>
          <w:cs/>
        </w:rPr>
        <w:drawing>
          <wp:inline distT="0" distB="0" distL="0" distR="0" wp14:anchorId="3C035241" wp14:editId="7C8581DC">
            <wp:extent cx="2811780" cy="1546860"/>
            <wp:effectExtent l="0" t="0" r="7620" b="0"/>
            <wp:docPr id="14127172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E74">
        <w:rPr>
          <w:rFonts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22E74">
        <w:rPr>
          <w:rFonts w:ascii="TH SarabunIT๙" w:hAnsi="TH SarabunIT๙" w:cs="TH SarabunIT๙"/>
          <w:noProof/>
          <w:sz w:val="36"/>
          <w:szCs w:val="36"/>
          <w:cs/>
        </w:rPr>
        <w:drawing>
          <wp:inline distT="0" distB="0" distL="0" distR="0" wp14:anchorId="667753AA" wp14:editId="63DEFC64">
            <wp:extent cx="2499360" cy="1539240"/>
            <wp:effectExtent l="0" t="0" r="0" b="3810"/>
            <wp:docPr id="4138354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5C470" w14:textId="77777777" w:rsidR="0022537F" w:rsidRPr="00022E74" w:rsidRDefault="0022537F" w:rsidP="0022537F">
      <w:pPr>
        <w:jc w:val="center"/>
        <w:rPr>
          <w:rFonts w:ascii="TH SarabunIT๙" w:hAnsi="TH SarabunIT๙" w:cs="TH SarabunIT๙"/>
          <w:noProof/>
          <w:sz w:val="36"/>
          <w:szCs w:val="36"/>
          <w:cs/>
        </w:rPr>
      </w:pPr>
    </w:p>
    <w:p w14:paraId="11DDDCC0" w14:textId="77777777" w:rsidR="0022537F" w:rsidRDefault="0022537F" w:rsidP="0022537F">
      <w:pPr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14:paraId="076A5FFC" w14:textId="77777777" w:rsidR="0022537F" w:rsidRPr="003737BE" w:rsidRDefault="0022537F" w:rsidP="0022537F">
      <w:pPr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 w:rsidRPr="003737BE">
        <w:rPr>
          <w:rFonts w:ascii="TH SarabunIT๙" w:hAnsi="TH SarabunIT๙" w:cs="TH SarabunIT๙"/>
          <w:b/>
          <w:bCs/>
          <w:sz w:val="36"/>
          <w:szCs w:val="36"/>
          <w:cs/>
        </w:rPr>
        <w:t>ธุรการงานป้องกันปราบปราม</w:t>
      </w:r>
    </w:p>
    <w:p w14:paraId="16F0FCCC" w14:textId="77777777" w:rsidR="0022537F" w:rsidRPr="003737BE" w:rsidRDefault="0022537F" w:rsidP="0022537F">
      <w:pPr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 w:rsidRPr="003737BE">
        <w:rPr>
          <w:rFonts w:ascii="TH SarabunIT๙" w:hAnsi="TH SarabunIT๙" w:cs="TH SarabunIT๙"/>
          <w:b/>
          <w:bCs/>
          <w:sz w:val="36"/>
          <w:szCs w:val="36"/>
          <w:cs/>
        </w:rPr>
        <w:t>โทร.๐๗๔-๖๘๗-๐๓๕</w:t>
      </w:r>
    </w:p>
    <w:p w14:paraId="1D10601A" w14:textId="77777777" w:rsidR="0022537F" w:rsidRDefault="0022537F">
      <w:pPr>
        <w:spacing w:after="0" w:line="240" w:lineRule="auto"/>
        <w:ind w:left="94"/>
        <w:rPr>
          <w:rFonts w:ascii="Angsana New" w:hAnsi="Angsana New" w:cs="Angsana New"/>
          <w:sz w:val="32"/>
          <w:szCs w:val="32"/>
        </w:rPr>
      </w:pPr>
    </w:p>
    <w:p w14:paraId="7428D1DD" w14:textId="77777777" w:rsidR="0022537F" w:rsidRDefault="0022537F">
      <w:pPr>
        <w:spacing w:after="0" w:line="240" w:lineRule="auto"/>
        <w:ind w:left="94"/>
        <w:rPr>
          <w:rFonts w:ascii="Angsana New" w:hAnsi="Angsana New" w:cs="Angsana New"/>
          <w:sz w:val="32"/>
          <w:szCs w:val="32"/>
        </w:rPr>
      </w:pPr>
    </w:p>
    <w:sectPr w:rsidR="0022537F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A10AC2" w14:textId="77777777" w:rsidR="00E07043" w:rsidRDefault="00E07043">
      <w:pPr>
        <w:spacing w:line="240" w:lineRule="auto"/>
      </w:pPr>
      <w:r>
        <w:separator/>
      </w:r>
    </w:p>
  </w:endnote>
  <w:endnote w:type="continuationSeparator" w:id="0">
    <w:p w14:paraId="37DE9140" w14:textId="77777777" w:rsidR="00E07043" w:rsidRDefault="00E070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37E68C" w14:textId="77777777" w:rsidR="00E07043" w:rsidRDefault="00E07043">
      <w:pPr>
        <w:spacing w:after="0"/>
      </w:pPr>
      <w:r>
        <w:separator/>
      </w:r>
    </w:p>
  </w:footnote>
  <w:footnote w:type="continuationSeparator" w:id="0">
    <w:p w14:paraId="6C0C8A39" w14:textId="77777777" w:rsidR="00E07043" w:rsidRDefault="00E0704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EF6ACEC8"/>
    <w:multiLevelType w:val="singleLevel"/>
    <w:tmpl w:val="EF6ACEC8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4F34CCF6"/>
    <w:multiLevelType w:val="singleLevel"/>
    <w:tmpl w:val="4F34CCF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170682078">
    <w:abstractNumId w:val="1"/>
  </w:num>
  <w:num w:numId="2" w16cid:durableId="10197019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D4AEF"/>
    <w:rsid w:val="000F75EB"/>
    <w:rsid w:val="00111221"/>
    <w:rsid w:val="00123850"/>
    <w:rsid w:val="001361DB"/>
    <w:rsid w:val="00137F65"/>
    <w:rsid w:val="001A5D1E"/>
    <w:rsid w:val="001B400F"/>
    <w:rsid w:val="001D6F78"/>
    <w:rsid w:val="001E3A16"/>
    <w:rsid w:val="001F1E14"/>
    <w:rsid w:val="002216A0"/>
    <w:rsid w:val="0022537F"/>
    <w:rsid w:val="002258C3"/>
    <w:rsid w:val="00235F67"/>
    <w:rsid w:val="0025410F"/>
    <w:rsid w:val="002668DD"/>
    <w:rsid w:val="00287EC0"/>
    <w:rsid w:val="002A51ED"/>
    <w:rsid w:val="002B0FE7"/>
    <w:rsid w:val="002B5882"/>
    <w:rsid w:val="003054AC"/>
    <w:rsid w:val="00322AF8"/>
    <w:rsid w:val="00335568"/>
    <w:rsid w:val="00346515"/>
    <w:rsid w:val="0036737E"/>
    <w:rsid w:val="003764AE"/>
    <w:rsid w:val="00391E23"/>
    <w:rsid w:val="00397FC7"/>
    <w:rsid w:val="003A475B"/>
    <w:rsid w:val="003A5C4A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F2D4F"/>
    <w:rsid w:val="00514291"/>
    <w:rsid w:val="00526F62"/>
    <w:rsid w:val="00535EBA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D0615"/>
    <w:rsid w:val="006E6284"/>
    <w:rsid w:val="006F2ADD"/>
    <w:rsid w:val="006F790B"/>
    <w:rsid w:val="00702397"/>
    <w:rsid w:val="00705B0D"/>
    <w:rsid w:val="007256D9"/>
    <w:rsid w:val="0073047A"/>
    <w:rsid w:val="0075404D"/>
    <w:rsid w:val="00781A92"/>
    <w:rsid w:val="007A6AD8"/>
    <w:rsid w:val="007E691A"/>
    <w:rsid w:val="007F7C3C"/>
    <w:rsid w:val="00813DAF"/>
    <w:rsid w:val="00820E39"/>
    <w:rsid w:val="00853A93"/>
    <w:rsid w:val="0089443F"/>
    <w:rsid w:val="008A40EB"/>
    <w:rsid w:val="008D087D"/>
    <w:rsid w:val="009011E2"/>
    <w:rsid w:val="00910929"/>
    <w:rsid w:val="00926B41"/>
    <w:rsid w:val="0093061B"/>
    <w:rsid w:val="00943573"/>
    <w:rsid w:val="00955EA4"/>
    <w:rsid w:val="0096043B"/>
    <w:rsid w:val="00962ED2"/>
    <w:rsid w:val="00991D8E"/>
    <w:rsid w:val="009A269A"/>
    <w:rsid w:val="009B7274"/>
    <w:rsid w:val="009F6E9D"/>
    <w:rsid w:val="00A126D3"/>
    <w:rsid w:val="00A27E8C"/>
    <w:rsid w:val="00A56D0D"/>
    <w:rsid w:val="00A629A0"/>
    <w:rsid w:val="00A64506"/>
    <w:rsid w:val="00A8495C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BB15A7"/>
    <w:rsid w:val="00BE183D"/>
    <w:rsid w:val="00C021CC"/>
    <w:rsid w:val="00C070E4"/>
    <w:rsid w:val="00C23590"/>
    <w:rsid w:val="00C368B5"/>
    <w:rsid w:val="00C515CC"/>
    <w:rsid w:val="00C92853"/>
    <w:rsid w:val="00CA1AFE"/>
    <w:rsid w:val="00CB1A21"/>
    <w:rsid w:val="00CB27F9"/>
    <w:rsid w:val="00CD20D0"/>
    <w:rsid w:val="00CF5837"/>
    <w:rsid w:val="00D269D3"/>
    <w:rsid w:val="00D61234"/>
    <w:rsid w:val="00D83E7E"/>
    <w:rsid w:val="00DB39D0"/>
    <w:rsid w:val="00DF7B44"/>
    <w:rsid w:val="00E07043"/>
    <w:rsid w:val="00E25EFC"/>
    <w:rsid w:val="00E34236"/>
    <w:rsid w:val="00E46788"/>
    <w:rsid w:val="00E6603E"/>
    <w:rsid w:val="00E75815"/>
    <w:rsid w:val="00E77AB5"/>
    <w:rsid w:val="00E963F6"/>
    <w:rsid w:val="00EB59E8"/>
    <w:rsid w:val="00ED1E44"/>
    <w:rsid w:val="00ED284C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  <w:rsid w:val="025B36EA"/>
    <w:rsid w:val="032E4D47"/>
    <w:rsid w:val="05D71422"/>
    <w:rsid w:val="07243642"/>
    <w:rsid w:val="077E1A9C"/>
    <w:rsid w:val="07F24F95"/>
    <w:rsid w:val="083F5094"/>
    <w:rsid w:val="0CCD3F0E"/>
    <w:rsid w:val="0FD61908"/>
    <w:rsid w:val="0FE679A4"/>
    <w:rsid w:val="10292CBE"/>
    <w:rsid w:val="12080923"/>
    <w:rsid w:val="13904F26"/>
    <w:rsid w:val="14CC6EAC"/>
    <w:rsid w:val="152662C1"/>
    <w:rsid w:val="16B36D4D"/>
    <w:rsid w:val="1B1736FE"/>
    <w:rsid w:val="22B24E7F"/>
    <w:rsid w:val="25E145B1"/>
    <w:rsid w:val="28F306BC"/>
    <w:rsid w:val="29082C9C"/>
    <w:rsid w:val="2A8320CC"/>
    <w:rsid w:val="2C3C2722"/>
    <w:rsid w:val="2D9E609D"/>
    <w:rsid w:val="2EA3508F"/>
    <w:rsid w:val="2F0E473E"/>
    <w:rsid w:val="2F676E5F"/>
    <w:rsid w:val="323D2377"/>
    <w:rsid w:val="32430BAA"/>
    <w:rsid w:val="35717CBC"/>
    <w:rsid w:val="384564E0"/>
    <w:rsid w:val="3A335D0B"/>
    <w:rsid w:val="3B782B1F"/>
    <w:rsid w:val="40094B1C"/>
    <w:rsid w:val="402C0554"/>
    <w:rsid w:val="410F6E4E"/>
    <w:rsid w:val="42726210"/>
    <w:rsid w:val="437B6A26"/>
    <w:rsid w:val="457C243F"/>
    <w:rsid w:val="47721B46"/>
    <w:rsid w:val="4A0C7104"/>
    <w:rsid w:val="4D517068"/>
    <w:rsid w:val="4E8A47E6"/>
    <w:rsid w:val="52CA5AE0"/>
    <w:rsid w:val="53736459"/>
    <w:rsid w:val="573B406E"/>
    <w:rsid w:val="5800606D"/>
    <w:rsid w:val="58523EE1"/>
    <w:rsid w:val="62DA2A3D"/>
    <w:rsid w:val="63653A02"/>
    <w:rsid w:val="63B0179C"/>
    <w:rsid w:val="6AD846D7"/>
    <w:rsid w:val="6C5319C5"/>
    <w:rsid w:val="6CD00095"/>
    <w:rsid w:val="7278765C"/>
    <w:rsid w:val="765E6FC2"/>
    <w:rsid w:val="7BFA4CF4"/>
    <w:rsid w:val="7E034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B6C9AE"/>
  <w15:docId w15:val="{EEBEB55A-0A26-431E-8B90-AE83E1CE9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autoRedefine/>
    <w:uiPriority w:val="99"/>
    <w:unhideWhenUsed/>
    <w:qFormat/>
    <w:rPr>
      <w:color w:val="0563C1" w:themeColor="hyperlink"/>
      <w:u w:val="single"/>
    </w:rPr>
  </w:style>
  <w:style w:type="table" w:styleId="a4">
    <w:name w:val="Table Grid"/>
    <w:basedOn w:val="a1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การอ้างถึงที่ไม่ได้แก้ไข1"/>
    <w:basedOn w:val="a0"/>
    <w:autoRedefine/>
    <w:uiPriority w:val="99"/>
    <w:semiHidden/>
    <w:unhideWhenUsed/>
    <w:qFormat/>
    <w:rPr>
      <w:color w:val="605E5C"/>
      <w:shd w:val="clear" w:color="auto" w:fill="E1DFDD"/>
    </w:rPr>
  </w:style>
  <w:style w:type="paragraph" w:styleId="a5">
    <w:name w:val="List Paragraph"/>
    <w:basedOn w:val="a"/>
    <w:autoRedefine/>
    <w:uiPriority w:val="34"/>
    <w:qFormat/>
    <w:pPr>
      <w:ind w:left="720"/>
      <w:contextualSpacing/>
    </w:pPr>
  </w:style>
  <w:style w:type="character" w:customStyle="1" w:styleId="xt0b8zv">
    <w:name w:val="xt0b8zv"/>
    <w:basedOn w:val="a0"/>
    <w:autoRedefine/>
    <w:qFormat/>
  </w:style>
  <w:style w:type="character" w:customStyle="1" w:styleId="x1e558r4">
    <w:name w:val="x1e558r4"/>
    <w:basedOn w:val="a0"/>
    <w:autoRedefine/>
    <w:qFormat/>
  </w:style>
  <w:style w:type="paragraph" w:styleId="a6">
    <w:name w:val="header"/>
    <w:basedOn w:val="a"/>
    <w:link w:val="a7"/>
    <w:uiPriority w:val="99"/>
    <w:unhideWhenUsed/>
    <w:rsid w:val="002253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22537F"/>
    <w:rPr>
      <w:sz w:val="22"/>
      <w:szCs w:val="28"/>
    </w:rPr>
  </w:style>
  <w:style w:type="paragraph" w:styleId="a8">
    <w:name w:val="footer"/>
    <w:basedOn w:val="a"/>
    <w:link w:val="a9"/>
    <w:uiPriority w:val="99"/>
    <w:unhideWhenUsed/>
    <w:rsid w:val="002253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22537F"/>
    <w:rPr>
      <w:sz w:val="22"/>
      <w:szCs w:val="28"/>
    </w:rPr>
  </w:style>
  <w:style w:type="paragraph" w:styleId="aa">
    <w:name w:val="No Spacing"/>
    <w:uiPriority w:val="1"/>
    <w:qFormat/>
    <w:rsid w:val="0022537F"/>
    <w:rPr>
      <w:rFonts w:ascii="Calibri" w:eastAsia="Calibri" w:hAnsi="Calibri" w:cs="Cordia New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75C97-8409-47CE-8A2B-917D8E12B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542</Words>
  <Characters>3090</Characters>
  <Application>Microsoft Office Word</Application>
  <DocSecurity>0</DocSecurity>
  <Lines>25</Lines>
  <Paragraphs>7</Paragraphs>
  <ScaleCrop>false</ScaleCrop>
  <Company/>
  <LinksUpToDate>false</LinksUpToDate>
  <CharactersWithSpaces>3625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อาวุฒิ ชูหว่าง</cp:lastModifiedBy>
  <cp:revision>13</cp:revision>
  <cp:lastPrinted>2024-02-08T01:53:00Z</cp:lastPrinted>
  <dcterms:created xsi:type="dcterms:W3CDTF">2024-03-05T03:58:00Z</dcterms:created>
  <dcterms:modified xsi:type="dcterms:W3CDTF">2024-04-30T07:16:00Z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1054-12.2.0.16731</vt:lpwstr>
  </property>
  <property fmtid="{D5CDD505-2E9C-101B-9397-08002B2CF9AE}" pid="3" name="ICV">
    <vt:lpwstr>C5967D18B7CA4022955190C76FD6D343_13</vt:lpwstr>
  </property>
</Properties>
</file>