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1F51" w14:textId="77777777" w:rsidR="002D15A5" w:rsidRPr="00DD5745" w:rsidRDefault="002D15A5" w:rsidP="009E38C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D303A" w14:textId="4BE938E3" w:rsidR="002D15A5" w:rsidRDefault="002D15A5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4D382E83" w14:textId="7F5D2D74" w:rsidR="00F14041" w:rsidRDefault="00F14041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BD6577" w14:textId="77777777" w:rsidR="005F0317" w:rsidRDefault="005F0317" w:rsidP="005F03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543F614" wp14:editId="73C11924">
            <wp:simplePos x="0" y="0"/>
            <wp:positionH relativeFrom="margin">
              <wp:align>center</wp:align>
            </wp:positionH>
            <wp:positionV relativeFrom="paragraph">
              <wp:posOffset>-314325</wp:posOffset>
            </wp:positionV>
            <wp:extent cx="1019175" cy="1019175"/>
            <wp:effectExtent l="0" t="0" r="9525" b="9525"/>
            <wp:wrapNone/>
            <wp:docPr id="575842787" name="Picture 2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A6D56" w14:textId="77777777" w:rsidR="005F0317" w:rsidRDefault="005F0317" w:rsidP="005F03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A712D52" w14:textId="77777777" w:rsidR="005F0317" w:rsidRDefault="005F0317" w:rsidP="005F03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E94497" w14:textId="282727A2" w:rsidR="005F0317" w:rsidRPr="005F0317" w:rsidRDefault="005F0317" w:rsidP="005F0317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  <w:r w:rsidRPr="005F0317">
        <w:rPr>
          <w:rFonts w:ascii="TH SarabunIT๙" w:hAnsi="TH SarabunIT๙" w:cs="TH SarabunIT๙"/>
          <w:sz w:val="36"/>
          <w:szCs w:val="36"/>
          <w:cs/>
        </w:rPr>
        <w:t>ประกาศสำนักงานตำรวจแห่งชาติ</w:t>
      </w:r>
    </w:p>
    <w:p w14:paraId="72C8E3B4" w14:textId="7C973466" w:rsidR="005F0317" w:rsidRPr="005F0317" w:rsidRDefault="005F0317" w:rsidP="005F0317">
      <w:pPr>
        <w:pStyle w:val="a5"/>
        <w:jc w:val="center"/>
        <w:rPr>
          <w:rFonts w:ascii="TH SarabunIT๙" w:hAnsi="TH SarabunIT๙" w:cs="TH SarabunIT๙"/>
        </w:rPr>
      </w:pPr>
      <w:r w:rsidRPr="005F0317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ซื้อวัสดุลเชื้อเพลิงและสารหล่อลื่นสถานีตำรวจภูธรกงหรา ประจำเดือน ตุลาคม 2566 โดยวิธีเฉพาะเจาะจง</w:t>
      </w:r>
    </w:p>
    <w:p w14:paraId="3177E56B" w14:textId="4FC22DC8" w:rsidR="005F0317" w:rsidRPr="00DD5745" w:rsidRDefault="005F0317" w:rsidP="005F0317">
      <w:pPr>
        <w:pStyle w:val="a5"/>
        <w:jc w:val="center"/>
        <w:rPr>
          <w:sz w:val="32"/>
          <w:szCs w:val="32"/>
          <w:cs/>
        </w:rPr>
      </w:pPr>
      <w:r w:rsidRPr="00DD5745">
        <w:rPr>
          <w:sz w:val="32"/>
          <w:szCs w:val="32"/>
          <w:cs/>
        </w:rPr>
        <w:t>.........................................</w:t>
      </w:r>
    </w:p>
    <w:p w14:paraId="5FA90C24" w14:textId="372C5AAF" w:rsidR="005F0317" w:rsidRDefault="005F0317" w:rsidP="005F03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 ได้มีโครงการ ซื้อวัสดุเชื้อเพลิงและสารหล่อลื่นสถานีตำรวจภูธรกงหรา ประจำเดือน ตุลาคม 2566 โดยวิธีเฉพาะเจาะจง นั้น</w:t>
      </w:r>
    </w:p>
    <w:p w14:paraId="19B8056C" w14:textId="07F692A2" w:rsidR="005F0317" w:rsidRPr="00DD5745" w:rsidRDefault="005F0317" w:rsidP="00B120A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D03F5"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 จำนวน 1 งาน ผู้ที่ได้รับคัดเลือก ได้แก่ ห้างหุ้นส่วนจำกัด บุญเอกปิโตรเลียม(ขายปลีก) โดยเสนอราคา เป็นเงินทั้งสิ้น 68,553.40 บาท(หกหมื่นแปดพันห้าร้อยห้าสิบสามบาทสี่สิบสตางค์) รวมภาษีมูลค่าเพิ่มและภาษีอื่น ค่าขนส่ง ค่าจดทะเบียน</w:t>
      </w:r>
      <w:r w:rsidR="00B120AE">
        <w:rPr>
          <w:rFonts w:ascii="TH SarabunIT๙" w:hAnsi="TH SarabunIT๙" w:cs="TH SarabunIT๙" w:hint="cs"/>
          <w:sz w:val="32"/>
          <w:szCs w:val="32"/>
          <w:cs/>
        </w:rPr>
        <w:t xml:space="preserve"> และค่าใช้จ่ายอื่น ๆ ทั้งปวง</w:t>
      </w:r>
    </w:p>
    <w:p w14:paraId="43B4BC1A" w14:textId="77777777" w:rsidR="005F0317" w:rsidRPr="00DD5745" w:rsidRDefault="005F0317" w:rsidP="005F031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7A1104F" w14:textId="0A3DE463" w:rsidR="005F0317" w:rsidRPr="00DD5745" w:rsidRDefault="005F0317" w:rsidP="005F03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B120AE"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พฤศจิกายน พ.ศ 2566</w:t>
      </w:r>
    </w:p>
    <w:p w14:paraId="22659498" w14:textId="77777777" w:rsidR="00817BF6" w:rsidRPr="00DD5745" w:rsidRDefault="00817BF6" w:rsidP="00817BF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025A1F" w14:textId="77777777" w:rsidR="00817BF6" w:rsidRPr="009300EA" w:rsidRDefault="00817BF6" w:rsidP="00817BF6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300EA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          </w:t>
      </w:r>
    </w:p>
    <w:p w14:paraId="2B481501" w14:textId="77777777" w:rsidR="00817BF6" w:rsidRPr="003A7614" w:rsidRDefault="00817BF6" w:rsidP="00817BF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165255208"/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พันตำรวจเอ</w:t>
      </w:r>
      <w:r w:rsidRPr="003A7614">
        <w:rPr>
          <w:rFonts w:ascii="TH SarabunIT๙" w:hAnsi="TH SarabunIT๙" w:cs="TH SarabunIT๙"/>
          <w:sz w:val="32"/>
          <w:szCs w:val="32"/>
          <w:cs/>
        </w:rPr>
        <w:t>ก</w:t>
      </w:r>
      <w:r w:rsidRPr="003A7614">
        <w:rPr>
          <w:rFonts w:ascii="TH SarabunIT๙" w:hAnsi="TH SarabunIT๙" w:cs="TH SarabunIT๙"/>
          <w:noProof/>
          <w:sz w:val="32"/>
          <w:szCs w:val="32"/>
          <w:cs/>
        </w:rPr>
        <w:t>ปิยะวัฒน์  ขวัญศรี</w:t>
      </w:r>
    </w:p>
    <w:p w14:paraId="075A949E" w14:textId="77777777" w:rsidR="00817BF6" w:rsidRPr="00DD5745" w:rsidRDefault="00817BF6" w:rsidP="00817BF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ยะวัฒน์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ขวัญศรี</w:t>
      </w:r>
      <w:r w:rsidRPr="00DD5745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39042F4A" w14:textId="77777777" w:rsidR="00817BF6" w:rsidRPr="00DD5745" w:rsidRDefault="00817BF6" w:rsidP="00817BF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DD5745">
        <w:rPr>
          <w:rFonts w:ascii="TH SarabunIT๙" w:hAnsi="TH SarabunIT๙" w:cs="TH SarabunIT๙"/>
          <w:sz w:val="32"/>
          <w:szCs w:val="32"/>
          <w:cs/>
        </w:rPr>
        <w:tab/>
      </w: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    ผู้กำกับการสถานีตำรวจภูธรกงหรา</w:t>
      </w:r>
    </w:p>
    <w:bookmarkEnd w:id="0"/>
    <w:p w14:paraId="34A5C17D" w14:textId="55FCA61C" w:rsidR="00F14041" w:rsidRDefault="00F14041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7D67DF" w14:textId="09209CC6" w:rsidR="00F14041" w:rsidRDefault="00F14041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D3F601" w14:textId="79765456" w:rsidR="00F14041" w:rsidRDefault="00F14041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FDA36A" w14:textId="1A72D77A" w:rsidR="00F14041" w:rsidRDefault="00F14041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C11F1D" w14:textId="05D3736E" w:rsidR="00F14041" w:rsidRDefault="00F14041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FFF8E9" w14:textId="77777777" w:rsidR="00F14041" w:rsidRPr="00F67E21" w:rsidRDefault="00F14041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14041" w:rsidRPr="00F67E21" w:rsidSect="00E0710E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A5"/>
    <w:rsid w:val="000233CF"/>
    <w:rsid w:val="00057031"/>
    <w:rsid w:val="0006345B"/>
    <w:rsid w:val="0009173D"/>
    <w:rsid w:val="000E5835"/>
    <w:rsid w:val="000F5BFA"/>
    <w:rsid w:val="001120CC"/>
    <w:rsid w:val="001A46B4"/>
    <w:rsid w:val="001B089B"/>
    <w:rsid w:val="001F0B28"/>
    <w:rsid w:val="00210804"/>
    <w:rsid w:val="00210FF3"/>
    <w:rsid w:val="00211FE5"/>
    <w:rsid w:val="002255E4"/>
    <w:rsid w:val="00236B2C"/>
    <w:rsid w:val="00245452"/>
    <w:rsid w:val="002521F0"/>
    <w:rsid w:val="00253C91"/>
    <w:rsid w:val="00255590"/>
    <w:rsid w:val="002602A5"/>
    <w:rsid w:val="00270CA7"/>
    <w:rsid w:val="002D15A5"/>
    <w:rsid w:val="002D6B3F"/>
    <w:rsid w:val="00311DC6"/>
    <w:rsid w:val="00331E1D"/>
    <w:rsid w:val="003401BA"/>
    <w:rsid w:val="00373DE6"/>
    <w:rsid w:val="0038204D"/>
    <w:rsid w:val="00385B94"/>
    <w:rsid w:val="00397CC9"/>
    <w:rsid w:val="004100AD"/>
    <w:rsid w:val="00427A73"/>
    <w:rsid w:val="0043019A"/>
    <w:rsid w:val="00430A40"/>
    <w:rsid w:val="00451C3D"/>
    <w:rsid w:val="0048060F"/>
    <w:rsid w:val="00483686"/>
    <w:rsid w:val="00486D7B"/>
    <w:rsid w:val="004D4F80"/>
    <w:rsid w:val="004E424B"/>
    <w:rsid w:val="00532078"/>
    <w:rsid w:val="005846C9"/>
    <w:rsid w:val="00594E79"/>
    <w:rsid w:val="005A01C8"/>
    <w:rsid w:val="005D2E85"/>
    <w:rsid w:val="005D3B51"/>
    <w:rsid w:val="005F0317"/>
    <w:rsid w:val="00632882"/>
    <w:rsid w:val="00641CE4"/>
    <w:rsid w:val="0066135B"/>
    <w:rsid w:val="006739A7"/>
    <w:rsid w:val="006A1411"/>
    <w:rsid w:val="006A3A6C"/>
    <w:rsid w:val="006B17BC"/>
    <w:rsid w:val="006B22CD"/>
    <w:rsid w:val="006C24E6"/>
    <w:rsid w:val="00761BA1"/>
    <w:rsid w:val="00795197"/>
    <w:rsid w:val="007B6B78"/>
    <w:rsid w:val="007C58D1"/>
    <w:rsid w:val="007D41C6"/>
    <w:rsid w:val="00817BF6"/>
    <w:rsid w:val="008223B4"/>
    <w:rsid w:val="00843FAA"/>
    <w:rsid w:val="00864D47"/>
    <w:rsid w:val="00886322"/>
    <w:rsid w:val="008913CA"/>
    <w:rsid w:val="008E410D"/>
    <w:rsid w:val="008E6604"/>
    <w:rsid w:val="0092450D"/>
    <w:rsid w:val="0097516C"/>
    <w:rsid w:val="009951BF"/>
    <w:rsid w:val="009B5E36"/>
    <w:rsid w:val="009D73DA"/>
    <w:rsid w:val="009E2D98"/>
    <w:rsid w:val="009E38C0"/>
    <w:rsid w:val="00A1000F"/>
    <w:rsid w:val="00A17DF5"/>
    <w:rsid w:val="00A31B1E"/>
    <w:rsid w:val="00A32015"/>
    <w:rsid w:val="00A33D7E"/>
    <w:rsid w:val="00A612DA"/>
    <w:rsid w:val="00A87E35"/>
    <w:rsid w:val="00AB0142"/>
    <w:rsid w:val="00AD03F5"/>
    <w:rsid w:val="00AF4343"/>
    <w:rsid w:val="00AF75E3"/>
    <w:rsid w:val="00B120AE"/>
    <w:rsid w:val="00B5764A"/>
    <w:rsid w:val="00B76DC1"/>
    <w:rsid w:val="00B92F5C"/>
    <w:rsid w:val="00BA3642"/>
    <w:rsid w:val="00BC6E9D"/>
    <w:rsid w:val="00BD27FF"/>
    <w:rsid w:val="00C1673F"/>
    <w:rsid w:val="00C4073F"/>
    <w:rsid w:val="00C80781"/>
    <w:rsid w:val="00C9673F"/>
    <w:rsid w:val="00CA500F"/>
    <w:rsid w:val="00D15DC8"/>
    <w:rsid w:val="00D66EA3"/>
    <w:rsid w:val="00D87B5E"/>
    <w:rsid w:val="00DC4C8A"/>
    <w:rsid w:val="00DD5745"/>
    <w:rsid w:val="00DE661A"/>
    <w:rsid w:val="00DE7BF0"/>
    <w:rsid w:val="00DF647C"/>
    <w:rsid w:val="00E0710E"/>
    <w:rsid w:val="00E164AE"/>
    <w:rsid w:val="00E23A4C"/>
    <w:rsid w:val="00E335B0"/>
    <w:rsid w:val="00E41B5F"/>
    <w:rsid w:val="00EB3253"/>
    <w:rsid w:val="00EC02B4"/>
    <w:rsid w:val="00F04562"/>
    <w:rsid w:val="00F05DFB"/>
    <w:rsid w:val="00F14041"/>
    <w:rsid w:val="00F67E21"/>
    <w:rsid w:val="00F723E8"/>
    <w:rsid w:val="00F9057E"/>
    <w:rsid w:val="00F96AA4"/>
    <w:rsid w:val="00FB4D8B"/>
    <w:rsid w:val="00FC3A35"/>
    <w:rsid w:val="00FC6E56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4D90"/>
  <w15:docId w15:val="{5EFBADFC-2B85-44E9-A2EF-BDFB80C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A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15A5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5F031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7A37-09B2-416C-B161-08494A6F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Administrations</dc:creator>
  <cp:lastModifiedBy>อาวุฒิ ชูหว่าง</cp:lastModifiedBy>
  <cp:revision>3</cp:revision>
  <cp:lastPrinted>2024-03-13T06:28:00Z</cp:lastPrinted>
  <dcterms:created xsi:type="dcterms:W3CDTF">2024-04-28T07:50:00Z</dcterms:created>
  <dcterms:modified xsi:type="dcterms:W3CDTF">2024-04-28T20:53:00Z</dcterms:modified>
</cp:coreProperties>
</file>